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AABDE" w14:textId="77777777" w:rsidR="00E94692" w:rsidRDefault="00E94692" w:rsidP="00E94692">
      <w:pPr>
        <w:jc w:val="center"/>
        <w:rPr>
          <w:rFonts w:ascii="Poppins" w:eastAsiaTheme="majorEastAsia" w:hAnsi="Poppins" w:cs="Poppins"/>
          <w:color w:val="2F5496" w:themeColor="accent1" w:themeShade="BF"/>
          <w:sz w:val="48"/>
          <w:szCs w:val="48"/>
          <w:lang w:val="en-US"/>
        </w:rPr>
      </w:pPr>
      <w:r w:rsidRPr="003C6335">
        <w:rPr>
          <w:rFonts w:ascii="Poppins" w:eastAsiaTheme="majorEastAsia" w:hAnsi="Poppins" w:cs="Poppins"/>
          <w:color w:val="2F5496" w:themeColor="accent1" w:themeShade="BF"/>
          <w:sz w:val="48"/>
          <w:szCs w:val="48"/>
          <w:lang w:val="en-US"/>
        </w:rPr>
        <w:t>SME DECLARATION</w:t>
      </w:r>
    </w:p>
    <w:p w14:paraId="03DFE75A" w14:textId="77777777" w:rsidR="00B5625E" w:rsidRPr="002A0B6C" w:rsidRDefault="00B5625E" w:rsidP="00B5625E">
      <w:pPr>
        <w:spacing w:before="240" w:line="360" w:lineRule="auto"/>
      </w:pPr>
      <w:r w:rsidRPr="002A0B6C">
        <w:t xml:space="preserve">I, the undersigned, </w:t>
      </w:r>
      <w:r w:rsidRPr="002A0B6C">
        <w:rPr>
          <w:highlight w:val="yellow"/>
        </w:rPr>
        <w:t>[</w:t>
      </w:r>
      <w:r w:rsidRPr="002A0B6C">
        <w:rPr>
          <w:i/>
          <w:iCs/>
          <w:highlight w:val="yellow"/>
        </w:rPr>
        <w:t>name and surname</w:t>
      </w:r>
      <w:r w:rsidRPr="002A0B6C">
        <w:rPr>
          <w:highlight w:val="yellow"/>
        </w:rPr>
        <w:t>]</w:t>
      </w:r>
      <w:r w:rsidRPr="002A0B6C">
        <w:t xml:space="preserve">, in my capacity as </w:t>
      </w:r>
      <w:r w:rsidRPr="002A0B6C">
        <w:rPr>
          <w:highlight w:val="yellow"/>
        </w:rPr>
        <w:t>[</w:t>
      </w:r>
      <w:r w:rsidRPr="002A0B6C">
        <w:rPr>
          <w:i/>
          <w:iCs/>
          <w:highlight w:val="yellow"/>
        </w:rPr>
        <w:t>position</w:t>
      </w:r>
      <w:r w:rsidRPr="002A0B6C">
        <w:rPr>
          <w:highlight w:val="yellow"/>
        </w:rPr>
        <w:t>]</w:t>
      </w:r>
      <w:r w:rsidRPr="002A0B6C">
        <w:t xml:space="preserve">, representing the company </w:t>
      </w:r>
      <w:r w:rsidRPr="002A0B6C">
        <w:rPr>
          <w:highlight w:val="yellow"/>
        </w:rPr>
        <w:t>[</w:t>
      </w:r>
      <w:r w:rsidRPr="002A0B6C">
        <w:rPr>
          <w:i/>
          <w:iCs/>
          <w:highlight w:val="yellow"/>
        </w:rPr>
        <w:t>company name</w:t>
      </w:r>
      <w:r w:rsidRPr="002A0B6C">
        <w:rPr>
          <w:highlight w:val="yellow"/>
        </w:rPr>
        <w:t>]</w:t>
      </w:r>
      <w:r w:rsidRPr="002A0B6C">
        <w:t xml:space="preserve">, </w:t>
      </w:r>
      <w:r w:rsidRPr="002A0B6C">
        <w:rPr>
          <w:b/>
        </w:rPr>
        <w:t>declare under my own responsibility that the company meets the definition of a small and medium enterprise (SME)</w:t>
      </w:r>
      <w:r w:rsidRPr="002A0B6C">
        <w:t xml:space="preserve"> as per the </w:t>
      </w:r>
      <w:hyperlink r:id="rId11" w:history="1">
        <w:r w:rsidRPr="002A0B6C">
          <w:rPr>
            <w:rStyle w:val="Hyperlink"/>
          </w:rPr>
          <w:t>definition provided by the European Commission</w:t>
        </w:r>
      </w:hyperlink>
      <w:r w:rsidRPr="002A0B6C">
        <w: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445"/>
        <w:gridCol w:w="6053"/>
      </w:tblGrid>
      <w:tr w:rsidR="00B5625E" w:rsidRPr="002A0B6C" w14:paraId="22B97A5C" w14:textId="77777777" w:rsidTr="00B5625E">
        <w:trPr>
          <w:trHeight w:val="402"/>
        </w:trPr>
        <w:tc>
          <w:tcPr>
            <w:tcW w:w="2445" w:type="dxa"/>
            <w:shd w:val="clear" w:color="auto" w:fill="9CC2E5" w:themeFill="accent5" w:themeFillTint="99"/>
            <w:vAlign w:val="center"/>
          </w:tcPr>
          <w:p w14:paraId="3FBB1879" w14:textId="77777777" w:rsidR="00B5625E" w:rsidRPr="002A0B6C" w:rsidRDefault="00B5625E" w:rsidP="00E271AB">
            <w:pPr>
              <w:pStyle w:val="1"/>
              <w:spacing w:line="240" w:lineRule="auto"/>
              <w:jc w:val="left"/>
              <w:rPr>
                <w:rFonts w:ascii="Open Sans" w:hAnsi="Open Sans" w:cs="Open Sans"/>
                <w:color w:val="auto"/>
                <w:sz w:val="28"/>
                <w:szCs w:val="28"/>
                <w:lang w:val="en-GB"/>
              </w:rPr>
            </w:pPr>
            <w:r w:rsidRPr="002A0B6C">
              <w:rPr>
                <w:rFonts w:ascii="Open Sans" w:hAnsi="Open Sans" w:cs="Open Sans"/>
                <w:color w:val="auto"/>
                <w:lang w:val="en-GB"/>
              </w:rPr>
              <w:t>Company Legal Name</w:t>
            </w:r>
          </w:p>
        </w:tc>
        <w:tc>
          <w:tcPr>
            <w:tcW w:w="6053" w:type="dxa"/>
            <w:shd w:val="clear" w:color="auto" w:fill="FFFFFF" w:themeFill="background1"/>
            <w:vAlign w:val="center"/>
          </w:tcPr>
          <w:p w14:paraId="07A6BD51" w14:textId="77777777" w:rsidR="00B5625E" w:rsidRPr="002A0B6C" w:rsidRDefault="00B5625E" w:rsidP="00E271AB">
            <w:pPr>
              <w:spacing w:before="120" w:after="120"/>
              <w:rPr>
                <w:bCs/>
                <w:color w:val="FFFFFF" w:themeColor="background1"/>
                <w:sz w:val="28"/>
                <w:szCs w:val="28"/>
              </w:rPr>
            </w:pPr>
          </w:p>
        </w:tc>
      </w:tr>
      <w:tr w:rsidR="00B5625E" w:rsidRPr="002A0B6C" w14:paraId="3B0F041C" w14:textId="77777777" w:rsidTr="00B5625E">
        <w:trPr>
          <w:trHeight w:val="524"/>
        </w:trPr>
        <w:tc>
          <w:tcPr>
            <w:tcW w:w="2445" w:type="dxa"/>
            <w:shd w:val="clear" w:color="auto" w:fill="9CC2E5" w:themeFill="accent5" w:themeFillTint="99"/>
            <w:vAlign w:val="center"/>
          </w:tcPr>
          <w:p w14:paraId="4097DC29" w14:textId="77777777" w:rsidR="00B5625E" w:rsidRPr="002A0B6C" w:rsidRDefault="00B5625E" w:rsidP="00E271AB">
            <w:pPr>
              <w:pStyle w:val="1"/>
              <w:spacing w:line="240" w:lineRule="auto"/>
              <w:jc w:val="left"/>
              <w:rPr>
                <w:rFonts w:ascii="Open Sans" w:hAnsi="Open Sans" w:cs="Open Sans"/>
                <w:color w:val="auto"/>
                <w:lang w:val="en-GB"/>
              </w:rPr>
            </w:pPr>
            <w:r w:rsidRPr="002A0B6C">
              <w:rPr>
                <w:rFonts w:ascii="Open Sans" w:hAnsi="Open Sans" w:cs="Open Sans"/>
                <w:color w:val="auto"/>
                <w:lang w:val="en-GB"/>
              </w:rPr>
              <w:t>VAT Number</w:t>
            </w:r>
          </w:p>
        </w:tc>
        <w:tc>
          <w:tcPr>
            <w:tcW w:w="6053" w:type="dxa"/>
            <w:shd w:val="clear" w:color="auto" w:fill="auto"/>
            <w:vAlign w:val="center"/>
          </w:tcPr>
          <w:p w14:paraId="1CE5E857" w14:textId="77777777" w:rsidR="00B5625E" w:rsidRPr="002A0B6C" w:rsidRDefault="00B5625E" w:rsidP="00E271AB">
            <w:pPr>
              <w:pStyle w:val="1"/>
              <w:spacing w:line="240" w:lineRule="auto"/>
              <w:jc w:val="center"/>
              <w:rPr>
                <w:rFonts w:ascii="Open Sans" w:hAnsi="Open Sans" w:cs="Open Sans"/>
                <w:lang w:val="en-GB"/>
              </w:rPr>
            </w:pPr>
          </w:p>
        </w:tc>
      </w:tr>
      <w:tr w:rsidR="00B5625E" w:rsidRPr="002A0B6C" w14:paraId="3ADFAA60" w14:textId="77777777" w:rsidTr="00B5625E">
        <w:trPr>
          <w:trHeight w:val="82"/>
        </w:trPr>
        <w:tc>
          <w:tcPr>
            <w:tcW w:w="2445" w:type="dxa"/>
            <w:shd w:val="clear" w:color="auto" w:fill="9CC2E5" w:themeFill="accent5" w:themeFillTint="99"/>
            <w:vAlign w:val="center"/>
          </w:tcPr>
          <w:p w14:paraId="4A1D69FB" w14:textId="77777777" w:rsidR="00B5625E" w:rsidRPr="002A0B6C" w:rsidRDefault="00B5625E" w:rsidP="00E271AB">
            <w:pPr>
              <w:pStyle w:val="1"/>
              <w:spacing w:line="240" w:lineRule="auto"/>
              <w:jc w:val="left"/>
              <w:rPr>
                <w:rFonts w:ascii="Open Sans" w:hAnsi="Open Sans" w:cs="Open Sans"/>
                <w:color w:val="auto"/>
                <w:lang w:val="en-GB"/>
              </w:rPr>
            </w:pPr>
            <w:r w:rsidRPr="002A0B6C">
              <w:rPr>
                <w:rFonts w:ascii="Open Sans" w:hAnsi="Open Sans" w:cs="Open Sans"/>
                <w:color w:val="auto"/>
                <w:lang w:val="en-GB"/>
              </w:rPr>
              <w:t xml:space="preserve">Legal Address </w:t>
            </w:r>
          </w:p>
        </w:tc>
        <w:tc>
          <w:tcPr>
            <w:tcW w:w="6053" w:type="dxa"/>
            <w:shd w:val="clear" w:color="auto" w:fill="auto"/>
            <w:vAlign w:val="center"/>
          </w:tcPr>
          <w:p w14:paraId="6577AAC8" w14:textId="77777777" w:rsidR="00B5625E" w:rsidRPr="002A0B6C" w:rsidRDefault="00B5625E" w:rsidP="00E271AB">
            <w:pPr>
              <w:pStyle w:val="1"/>
              <w:spacing w:line="240" w:lineRule="auto"/>
              <w:jc w:val="center"/>
              <w:rPr>
                <w:rFonts w:ascii="Open Sans" w:hAnsi="Open Sans" w:cs="Open Sans"/>
                <w:b/>
                <w:lang w:val="en-GB"/>
              </w:rPr>
            </w:pPr>
          </w:p>
        </w:tc>
      </w:tr>
      <w:tr w:rsidR="00B5625E" w:rsidRPr="002A0B6C" w14:paraId="4446D54A" w14:textId="77777777" w:rsidTr="00B5625E">
        <w:trPr>
          <w:trHeight w:val="426"/>
        </w:trPr>
        <w:tc>
          <w:tcPr>
            <w:tcW w:w="2445" w:type="dxa"/>
            <w:shd w:val="clear" w:color="auto" w:fill="9CC2E5" w:themeFill="accent5" w:themeFillTint="99"/>
            <w:vAlign w:val="center"/>
          </w:tcPr>
          <w:p w14:paraId="3197F80C" w14:textId="77777777" w:rsidR="00B5625E" w:rsidRPr="002A0B6C" w:rsidRDefault="00B5625E" w:rsidP="00E271AB">
            <w:pPr>
              <w:pStyle w:val="1"/>
              <w:spacing w:line="240" w:lineRule="auto"/>
              <w:jc w:val="left"/>
              <w:rPr>
                <w:rFonts w:ascii="Open Sans" w:hAnsi="Open Sans" w:cs="Open Sans"/>
                <w:color w:val="auto"/>
                <w:lang w:val="en-GB"/>
              </w:rPr>
            </w:pPr>
            <w:r w:rsidRPr="002A0B6C">
              <w:rPr>
                <w:rFonts w:ascii="Open Sans" w:hAnsi="Open Sans" w:cs="Open Sans"/>
                <w:color w:val="auto"/>
                <w:lang w:val="en-GB"/>
              </w:rPr>
              <w:t>Country</w:t>
            </w:r>
          </w:p>
        </w:tc>
        <w:tc>
          <w:tcPr>
            <w:tcW w:w="6053" w:type="dxa"/>
            <w:shd w:val="clear" w:color="auto" w:fill="auto"/>
            <w:vAlign w:val="center"/>
          </w:tcPr>
          <w:p w14:paraId="2E13AFAA" w14:textId="77777777" w:rsidR="00B5625E" w:rsidRPr="002A0B6C" w:rsidRDefault="00B5625E" w:rsidP="00E271AB">
            <w:pPr>
              <w:pStyle w:val="1"/>
              <w:spacing w:line="240" w:lineRule="auto"/>
              <w:jc w:val="center"/>
              <w:rPr>
                <w:rFonts w:ascii="Open Sans" w:hAnsi="Open Sans" w:cs="Open Sans"/>
                <w:b/>
                <w:lang w:val="en-GB"/>
              </w:rPr>
            </w:pPr>
          </w:p>
        </w:tc>
      </w:tr>
      <w:tr w:rsidR="00B5625E" w:rsidRPr="002A0B6C" w14:paraId="51F5E5E6" w14:textId="77777777" w:rsidTr="00B5625E">
        <w:trPr>
          <w:trHeight w:val="821"/>
        </w:trPr>
        <w:tc>
          <w:tcPr>
            <w:tcW w:w="2445" w:type="dxa"/>
            <w:shd w:val="clear" w:color="auto" w:fill="9CC2E5" w:themeFill="accent5" w:themeFillTint="99"/>
            <w:vAlign w:val="center"/>
          </w:tcPr>
          <w:p w14:paraId="6C714B20" w14:textId="77777777" w:rsidR="00B5625E" w:rsidRPr="002A0B6C" w:rsidRDefault="00B5625E" w:rsidP="00E271AB">
            <w:pPr>
              <w:pStyle w:val="1"/>
              <w:spacing w:line="240" w:lineRule="auto"/>
              <w:jc w:val="left"/>
              <w:rPr>
                <w:rFonts w:ascii="Open Sans" w:hAnsi="Open Sans" w:cs="Open Sans"/>
                <w:color w:val="auto"/>
                <w:lang w:val="en-GB"/>
              </w:rPr>
            </w:pPr>
            <w:r w:rsidRPr="002A0B6C">
              <w:rPr>
                <w:rFonts w:ascii="Open Sans" w:hAnsi="Open Sans" w:cs="Open Sans"/>
                <w:color w:val="auto"/>
                <w:lang w:val="en-GB"/>
              </w:rPr>
              <w:t>Date of foundation (DD/MM/YYYY)</w:t>
            </w:r>
          </w:p>
        </w:tc>
        <w:tc>
          <w:tcPr>
            <w:tcW w:w="6053" w:type="dxa"/>
            <w:shd w:val="clear" w:color="auto" w:fill="auto"/>
            <w:vAlign w:val="center"/>
          </w:tcPr>
          <w:p w14:paraId="515C0342" w14:textId="77777777" w:rsidR="00B5625E" w:rsidRPr="002A0B6C" w:rsidRDefault="00B5625E" w:rsidP="00E271AB">
            <w:pPr>
              <w:pStyle w:val="1"/>
              <w:spacing w:line="240" w:lineRule="auto"/>
              <w:jc w:val="center"/>
              <w:rPr>
                <w:rFonts w:ascii="Open Sans" w:hAnsi="Open Sans" w:cs="Open Sans"/>
                <w:b/>
                <w:lang w:val="en-GB"/>
              </w:rPr>
            </w:pPr>
          </w:p>
        </w:tc>
      </w:tr>
    </w:tbl>
    <w:p w14:paraId="63437AC8" w14:textId="77777777" w:rsidR="00B5625E" w:rsidRDefault="00B5625E" w:rsidP="00B5625E">
      <w:pPr>
        <w:jc w:val="left"/>
        <w:rPr>
          <w:rFonts w:ascii="Poppins" w:eastAsiaTheme="majorEastAsia" w:hAnsi="Poppins" w:cs="Poppins"/>
          <w:color w:val="2F5496" w:themeColor="accent1" w:themeShade="BF"/>
          <w:sz w:val="48"/>
          <w:szCs w:val="48"/>
          <w:lang w:val="en-US"/>
        </w:rPr>
      </w:pPr>
    </w:p>
    <w:p w14:paraId="61818A1C" w14:textId="13B6B4D1" w:rsidR="00B5625E" w:rsidRPr="003C6335" w:rsidRDefault="00B5625E" w:rsidP="00B5625E">
      <w:pPr>
        <w:jc w:val="left"/>
        <w:rPr>
          <w:rFonts w:ascii="Poppins" w:eastAsiaTheme="majorEastAsia" w:hAnsi="Poppins" w:cs="Poppins"/>
          <w:color w:val="2F5496" w:themeColor="accent1" w:themeShade="BF"/>
          <w:sz w:val="48"/>
          <w:szCs w:val="48"/>
          <w:lang w:val="en-US"/>
        </w:rPr>
      </w:pPr>
      <w:r w:rsidRPr="003C6335">
        <w:rPr>
          <w:rFonts w:ascii="Poppins" w:eastAsiaTheme="majorEastAsia" w:hAnsi="Poppins" w:cs="Poppins"/>
          <w:color w:val="2F5496" w:themeColor="accent1" w:themeShade="BF"/>
          <w:sz w:val="48"/>
          <w:szCs w:val="48"/>
          <w:lang w:val="en-US"/>
        </w:rPr>
        <w:t>Type of enterprise</w:t>
      </w:r>
    </w:p>
    <w:p w14:paraId="419C410B" w14:textId="77777777" w:rsidR="00B5625E" w:rsidRPr="002A0B6C" w:rsidRDefault="00B5625E" w:rsidP="00B5625E">
      <w:pPr>
        <w:pStyle w:val="1"/>
        <w:rPr>
          <w:rFonts w:ascii="Open Sans" w:eastAsia="Inter" w:hAnsi="Open Sans" w:cs="Open Sans"/>
          <w:lang w:val="en-GB"/>
        </w:rPr>
      </w:pPr>
      <w:r w:rsidRPr="002A0B6C">
        <w:rPr>
          <w:rFonts w:ascii="Open Sans" w:eastAsia="Inter" w:hAnsi="Open Sans" w:cs="Open Sans"/>
          <w:lang w:val="en-GB"/>
        </w:rPr>
        <w:t xml:space="preserve">Tick to indicate </w:t>
      </w:r>
      <w:r w:rsidRPr="002A0B6C">
        <w:rPr>
          <w:rFonts w:ascii="Open Sans" w:hAnsi="Open Sans" w:cs="Open Sans"/>
          <w:lang w:val="en-GB"/>
        </w:rPr>
        <w:t>which</w:t>
      </w:r>
      <w:r w:rsidRPr="002A0B6C">
        <w:rPr>
          <w:rFonts w:ascii="Open Sans" w:eastAsia="Inter" w:hAnsi="Open Sans" w:cs="Open Sans"/>
          <w:lang w:val="en-GB"/>
        </w:rPr>
        <w:t xml:space="preserve"> case(s) applies to your enterprise:</w:t>
      </w:r>
    </w:p>
    <w:p w14:paraId="227819EA" w14:textId="77777777" w:rsidR="00B5625E" w:rsidRPr="002A0B6C" w:rsidRDefault="000074E5" w:rsidP="00B5625E">
      <w:pPr>
        <w:pStyle w:val="1"/>
        <w:rPr>
          <w:rFonts w:ascii="Open Sans" w:eastAsia="Inter" w:hAnsi="Open Sans" w:cs="Open Sans"/>
          <w:lang w:val="en-GB"/>
        </w:rPr>
      </w:pPr>
      <w:sdt>
        <w:sdtPr>
          <w:rPr>
            <w:rFonts w:ascii="Open Sans" w:hAnsi="Open Sans" w:cs="Open Sans"/>
            <w:lang w:val="en-GB"/>
          </w:rPr>
          <w:tag w:val="goog_rdk_0"/>
          <w:id w:val="1062604556"/>
        </w:sdtPr>
        <w:sdtEndPr/>
        <w:sdtContent>
          <w:r w:rsidR="00B5625E" w:rsidRPr="002A0B6C">
            <w:rPr>
              <w:rFonts w:ascii="Segoe UI Symbol" w:eastAsia="Arial Unicode MS" w:hAnsi="Segoe UI Symbol" w:cs="Segoe UI Symbol"/>
              <w:lang w:val="en-GB"/>
            </w:rPr>
            <w:t>☐</w:t>
          </w:r>
        </w:sdtContent>
      </w:sdt>
      <w:r w:rsidR="00B5625E" w:rsidRPr="002A0B6C">
        <w:rPr>
          <w:rFonts w:ascii="Open Sans" w:eastAsia="Inter" w:hAnsi="Open Sans" w:cs="Open Sans"/>
          <w:lang w:val="en-GB"/>
        </w:rPr>
        <w:t xml:space="preserve"> Autonomous enterprise</w:t>
      </w:r>
    </w:p>
    <w:p w14:paraId="7486F474" w14:textId="77777777" w:rsidR="00B5625E" w:rsidRPr="002A0B6C" w:rsidRDefault="00B5625E" w:rsidP="00B5625E">
      <w:pPr>
        <w:numPr>
          <w:ilvl w:val="0"/>
          <w:numId w:val="1"/>
        </w:numPr>
        <w:pBdr>
          <w:top w:val="nil"/>
          <w:left w:val="nil"/>
          <w:bottom w:val="nil"/>
          <w:right w:val="nil"/>
          <w:between w:val="nil"/>
        </w:pBdr>
        <w:spacing w:before="120" w:after="120" w:line="240" w:lineRule="auto"/>
        <w:ind w:left="714" w:hanging="357"/>
        <w:rPr>
          <w:rFonts w:eastAsia="Inter"/>
          <w:i/>
          <w:color w:val="000000"/>
        </w:rPr>
      </w:pPr>
      <w:r w:rsidRPr="002A0B6C">
        <w:rPr>
          <w:rFonts w:eastAsia="Inter"/>
          <w:i/>
          <w:color w:val="000000"/>
        </w:rPr>
        <w:t>Does not have holding of 25% or more in any other enterprise AND</w:t>
      </w:r>
    </w:p>
    <w:p w14:paraId="785D0D29" w14:textId="77777777" w:rsidR="00B5625E" w:rsidRPr="002A0B6C" w:rsidRDefault="00B5625E" w:rsidP="00B5625E">
      <w:pPr>
        <w:numPr>
          <w:ilvl w:val="0"/>
          <w:numId w:val="1"/>
        </w:numPr>
        <w:pBdr>
          <w:top w:val="nil"/>
          <w:left w:val="nil"/>
          <w:bottom w:val="nil"/>
          <w:right w:val="nil"/>
          <w:between w:val="nil"/>
        </w:pBdr>
        <w:spacing w:before="120" w:after="120" w:line="240" w:lineRule="auto"/>
        <w:ind w:left="714" w:hanging="357"/>
        <w:rPr>
          <w:rFonts w:eastAsia="Inter"/>
          <w:i/>
          <w:color w:val="000000"/>
        </w:rPr>
      </w:pPr>
      <w:r w:rsidRPr="002A0B6C">
        <w:rPr>
          <w:rFonts w:eastAsia="Inter"/>
          <w:i/>
          <w:color w:val="000000"/>
        </w:rPr>
        <w:t>Is not 25% or more owned by any enterprise or public body or jointly by several linked enterprises or public bodies, apart from some exceptions like public investment corporations, venture capital companies, individuals or groups of individuals with a regular VC activity provided the investment is smaller than 1,25M€, universities or non-profit research centres or institutional investors AND</w:t>
      </w:r>
    </w:p>
    <w:p w14:paraId="24CEC406" w14:textId="77777777" w:rsidR="00B5625E" w:rsidRPr="002A0B6C" w:rsidRDefault="00B5625E" w:rsidP="00B5625E">
      <w:pPr>
        <w:numPr>
          <w:ilvl w:val="0"/>
          <w:numId w:val="1"/>
        </w:numPr>
        <w:pBdr>
          <w:top w:val="nil"/>
          <w:left w:val="nil"/>
          <w:bottom w:val="nil"/>
          <w:right w:val="nil"/>
          <w:between w:val="nil"/>
        </w:pBdr>
        <w:spacing w:before="120" w:after="120" w:line="240" w:lineRule="auto"/>
        <w:ind w:left="714" w:hanging="357"/>
        <w:rPr>
          <w:rFonts w:eastAsia="Inter"/>
          <w:color w:val="000000"/>
        </w:rPr>
      </w:pPr>
      <w:r w:rsidRPr="002A0B6C">
        <w:rPr>
          <w:rFonts w:eastAsia="Inter"/>
          <w:i/>
          <w:color w:val="000000"/>
        </w:rPr>
        <w:t>Does not draw up consolidated accounts and is not included in the accounts of an enterprise which draws up consolidated accounts and is thus not a linked enterprise.</w:t>
      </w:r>
    </w:p>
    <w:p w14:paraId="2B42E3D6" w14:textId="77777777" w:rsidR="00B5625E" w:rsidRPr="002A0B6C" w:rsidRDefault="000074E5" w:rsidP="00B5625E">
      <w:pPr>
        <w:pStyle w:val="1"/>
        <w:rPr>
          <w:rFonts w:ascii="Open Sans" w:eastAsia="Inter" w:hAnsi="Open Sans" w:cs="Open Sans"/>
          <w:lang w:val="en-GB"/>
        </w:rPr>
      </w:pPr>
      <w:sdt>
        <w:sdtPr>
          <w:rPr>
            <w:rFonts w:ascii="Open Sans" w:hAnsi="Open Sans" w:cs="Open Sans"/>
            <w:lang w:val="en-GB"/>
          </w:rPr>
          <w:tag w:val="goog_rdk_1"/>
          <w:id w:val="-1933498144"/>
        </w:sdtPr>
        <w:sdtEndPr/>
        <w:sdtContent>
          <w:r w:rsidR="00B5625E" w:rsidRPr="002A0B6C">
            <w:rPr>
              <w:rFonts w:ascii="Segoe UI Symbol" w:eastAsia="Arial Unicode MS" w:hAnsi="Segoe UI Symbol" w:cs="Segoe UI Symbol"/>
              <w:lang w:val="en-GB"/>
            </w:rPr>
            <w:t>☐</w:t>
          </w:r>
        </w:sdtContent>
      </w:sdt>
      <w:r w:rsidR="00B5625E" w:rsidRPr="002A0B6C">
        <w:rPr>
          <w:rFonts w:ascii="Open Sans" w:eastAsia="Inter" w:hAnsi="Open Sans" w:cs="Open Sans"/>
          <w:lang w:val="en-GB"/>
        </w:rPr>
        <w:t xml:space="preserve"> Partner </w:t>
      </w:r>
      <w:r w:rsidR="00B5625E" w:rsidRPr="002A0B6C">
        <w:rPr>
          <w:rFonts w:ascii="Open Sans" w:hAnsi="Open Sans" w:cs="Open Sans"/>
          <w:lang w:val="en-GB"/>
        </w:rPr>
        <w:t>enterprise</w:t>
      </w:r>
      <w:r w:rsidR="00B5625E" w:rsidRPr="002A0B6C">
        <w:rPr>
          <w:rFonts w:ascii="Open Sans" w:eastAsia="Inter" w:hAnsi="Open Sans" w:cs="Open Sans"/>
          <w:lang w:val="en-GB"/>
        </w:rPr>
        <w:t xml:space="preserve"> </w:t>
      </w:r>
    </w:p>
    <w:p w14:paraId="402B516C" w14:textId="77777777" w:rsidR="00B5625E" w:rsidRPr="002A0B6C" w:rsidRDefault="00B5625E" w:rsidP="00B5625E">
      <w:pPr>
        <w:numPr>
          <w:ilvl w:val="0"/>
          <w:numId w:val="1"/>
        </w:numPr>
        <w:pBdr>
          <w:top w:val="nil"/>
          <w:left w:val="nil"/>
          <w:bottom w:val="nil"/>
          <w:right w:val="nil"/>
          <w:between w:val="nil"/>
        </w:pBdr>
        <w:spacing w:before="120" w:after="120" w:line="240" w:lineRule="auto"/>
        <w:ind w:left="714" w:hanging="357"/>
        <w:rPr>
          <w:rFonts w:eastAsia="Inter"/>
          <w:i/>
          <w:color w:val="000000"/>
        </w:rPr>
      </w:pPr>
      <w:r w:rsidRPr="002A0B6C">
        <w:rPr>
          <w:rFonts w:eastAsia="Inter"/>
          <w:i/>
          <w:color w:val="000000"/>
        </w:rPr>
        <w:lastRenderedPageBreak/>
        <w:t>My enterprise holds a majority (&gt;50%) of the shareholders’ or members’ voting rights in another OR</w:t>
      </w:r>
    </w:p>
    <w:p w14:paraId="58DF7D6A" w14:textId="77777777" w:rsidR="00B5625E" w:rsidRPr="002A0B6C" w:rsidRDefault="00B5625E" w:rsidP="00B5625E">
      <w:pPr>
        <w:numPr>
          <w:ilvl w:val="0"/>
          <w:numId w:val="1"/>
        </w:numPr>
        <w:pBdr>
          <w:top w:val="nil"/>
          <w:left w:val="nil"/>
          <w:bottom w:val="nil"/>
          <w:right w:val="nil"/>
          <w:between w:val="nil"/>
        </w:pBdr>
        <w:spacing w:before="120" w:after="120" w:line="240" w:lineRule="auto"/>
        <w:ind w:left="714" w:hanging="357"/>
        <w:rPr>
          <w:rFonts w:eastAsia="Inter"/>
          <w:i/>
          <w:color w:val="000000"/>
        </w:rPr>
      </w:pPr>
      <w:r w:rsidRPr="002A0B6C">
        <w:rPr>
          <w:rFonts w:eastAsia="Inter"/>
          <w:i/>
          <w:color w:val="000000"/>
        </w:rPr>
        <w:t>Another enterprise holds a majority (&gt;50%) of the shareholders’ or members’ voting rights in my enterprise OR</w:t>
      </w:r>
    </w:p>
    <w:p w14:paraId="10DB3BE7" w14:textId="77777777" w:rsidR="00B5625E" w:rsidRPr="002A0B6C" w:rsidRDefault="00B5625E" w:rsidP="00B5625E">
      <w:pPr>
        <w:numPr>
          <w:ilvl w:val="0"/>
          <w:numId w:val="1"/>
        </w:numPr>
        <w:pBdr>
          <w:top w:val="nil"/>
          <w:left w:val="nil"/>
          <w:bottom w:val="nil"/>
          <w:right w:val="nil"/>
          <w:between w:val="nil"/>
        </w:pBdr>
        <w:spacing w:before="120" w:after="120" w:line="240" w:lineRule="auto"/>
        <w:ind w:left="714" w:hanging="357"/>
        <w:rPr>
          <w:rFonts w:eastAsia="Inter"/>
          <w:i/>
          <w:color w:val="000000"/>
        </w:rPr>
      </w:pPr>
      <w:r w:rsidRPr="002A0B6C">
        <w:rPr>
          <w:rFonts w:eastAsia="Inter"/>
          <w:i/>
          <w:color w:val="000000"/>
        </w:rPr>
        <w:t>My enterprise has the right to appoint or remove a majority (&gt;50%) of the administrative, management or supervisory body of another enterprise OR</w:t>
      </w:r>
    </w:p>
    <w:p w14:paraId="4595D214" w14:textId="77777777" w:rsidR="00B5625E" w:rsidRPr="002A0B6C" w:rsidRDefault="000074E5" w:rsidP="00B5625E">
      <w:pPr>
        <w:pStyle w:val="1"/>
        <w:rPr>
          <w:rFonts w:ascii="Open Sans" w:eastAsia="Inter" w:hAnsi="Open Sans" w:cs="Open Sans"/>
          <w:lang w:val="en-GB"/>
        </w:rPr>
      </w:pPr>
      <w:sdt>
        <w:sdtPr>
          <w:rPr>
            <w:rFonts w:ascii="Open Sans" w:hAnsi="Open Sans" w:cs="Open Sans"/>
            <w:lang w:val="en-GB"/>
          </w:rPr>
          <w:tag w:val="goog_rdk_2"/>
          <w:id w:val="1620578692"/>
        </w:sdtPr>
        <w:sdtEndPr/>
        <w:sdtContent>
          <w:r w:rsidR="00B5625E" w:rsidRPr="002A0B6C">
            <w:rPr>
              <w:rFonts w:ascii="Segoe UI Symbol" w:eastAsia="Arial Unicode MS" w:hAnsi="Segoe UI Symbol" w:cs="Segoe UI Symbol"/>
              <w:lang w:val="en-GB"/>
            </w:rPr>
            <w:t>☐</w:t>
          </w:r>
        </w:sdtContent>
      </w:sdt>
      <w:r w:rsidR="00B5625E" w:rsidRPr="002A0B6C">
        <w:rPr>
          <w:rFonts w:ascii="Open Sans" w:eastAsia="Inter" w:hAnsi="Open Sans" w:cs="Open Sans"/>
          <w:lang w:val="en-GB"/>
        </w:rPr>
        <w:t xml:space="preserve"> Linked </w:t>
      </w:r>
      <w:r w:rsidR="00B5625E" w:rsidRPr="002A0B6C">
        <w:rPr>
          <w:rFonts w:ascii="Open Sans" w:hAnsi="Open Sans" w:cs="Open Sans"/>
          <w:lang w:val="en-GB"/>
        </w:rPr>
        <w:t>enterprise</w:t>
      </w:r>
      <w:r w:rsidR="00B5625E" w:rsidRPr="002A0B6C">
        <w:rPr>
          <w:rFonts w:ascii="Open Sans" w:eastAsia="Inter" w:hAnsi="Open Sans" w:cs="Open Sans"/>
          <w:lang w:val="en-GB"/>
        </w:rPr>
        <w:t xml:space="preserve"> </w:t>
      </w:r>
    </w:p>
    <w:p w14:paraId="1FA915D8" w14:textId="77777777" w:rsidR="00B5625E" w:rsidRPr="002A0B6C" w:rsidRDefault="00B5625E" w:rsidP="00B5625E">
      <w:pPr>
        <w:numPr>
          <w:ilvl w:val="0"/>
          <w:numId w:val="1"/>
        </w:numPr>
        <w:pBdr>
          <w:top w:val="nil"/>
          <w:left w:val="nil"/>
          <w:bottom w:val="nil"/>
          <w:right w:val="nil"/>
          <w:between w:val="nil"/>
        </w:pBdr>
        <w:spacing w:before="120" w:after="120" w:line="240" w:lineRule="auto"/>
        <w:ind w:left="714" w:hanging="357"/>
        <w:rPr>
          <w:rFonts w:eastAsia="Inter"/>
          <w:i/>
          <w:color w:val="000000"/>
        </w:rPr>
      </w:pPr>
      <w:r w:rsidRPr="002A0B6C">
        <w:rPr>
          <w:rFonts w:eastAsia="Inter"/>
          <w:i/>
          <w:color w:val="000000"/>
        </w:rPr>
        <w:t>My enterprise holds a majority (&gt;50%) of the shareholders’ or members’ voting rights in another OR</w:t>
      </w:r>
    </w:p>
    <w:p w14:paraId="34B7CB5F" w14:textId="77777777" w:rsidR="00B5625E" w:rsidRPr="002A0B6C" w:rsidRDefault="00B5625E" w:rsidP="00B5625E">
      <w:pPr>
        <w:numPr>
          <w:ilvl w:val="0"/>
          <w:numId w:val="1"/>
        </w:numPr>
        <w:pBdr>
          <w:top w:val="nil"/>
          <w:left w:val="nil"/>
          <w:bottom w:val="nil"/>
          <w:right w:val="nil"/>
          <w:between w:val="nil"/>
        </w:pBdr>
        <w:spacing w:before="120" w:after="120" w:line="240" w:lineRule="auto"/>
        <w:ind w:left="714" w:hanging="357"/>
        <w:rPr>
          <w:rFonts w:eastAsia="Inter"/>
          <w:i/>
          <w:color w:val="000000"/>
        </w:rPr>
      </w:pPr>
      <w:r w:rsidRPr="002A0B6C">
        <w:rPr>
          <w:rFonts w:eastAsia="Inter"/>
          <w:i/>
          <w:color w:val="000000"/>
        </w:rPr>
        <w:t>Another enterprise holds a majority (&gt;50%) of the shareholders’ or members’ voting rights in my enterprise OR</w:t>
      </w:r>
    </w:p>
    <w:p w14:paraId="0A01D56E" w14:textId="77777777" w:rsidR="00B5625E" w:rsidRPr="002A0B6C" w:rsidRDefault="00B5625E" w:rsidP="00B5625E">
      <w:pPr>
        <w:numPr>
          <w:ilvl w:val="0"/>
          <w:numId w:val="1"/>
        </w:numPr>
        <w:pBdr>
          <w:top w:val="nil"/>
          <w:left w:val="nil"/>
          <w:bottom w:val="nil"/>
          <w:right w:val="nil"/>
          <w:between w:val="nil"/>
        </w:pBdr>
        <w:spacing w:before="120" w:after="120" w:line="240" w:lineRule="auto"/>
        <w:ind w:left="714" w:hanging="357"/>
        <w:rPr>
          <w:rFonts w:eastAsia="Inter"/>
          <w:i/>
          <w:color w:val="000000"/>
        </w:rPr>
      </w:pPr>
      <w:r w:rsidRPr="002A0B6C">
        <w:rPr>
          <w:rFonts w:eastAsia="Inter"/>
          <w:i/>
          <w:color w:val="000000"/>
        </w:rPr>
        <w:t>My enterprise has the right to appoint or remove a majority (&gt;50%) of the administrative, management or supervisory body of another enterprise OR</w:t>
      </w:r>
    </w:p>
    <w:p w14:paraId="03658F3E" w14:textId="77777777" w:rsidR="00B5625E" w:rsidRPr="002A0B6C" w:rsidRDefault="00B5625E" w:rsidP="00B5625E">
      <w:pPr>
        <w:numPr>
          <w:ilvl w:val="0"/>
          <w:numId w:val="1"/>
        </w:numPr>
        <w:pBdr>
          <w:top w:val="nil"/>
          <w:left w:val="nil"/>
          <w:bottom w:val="nil"/>
          <w:right w:val="nil"/>
          <w:between w:val="nil"/>
        </w:pBdr>
        <w:spacing w:before="120" w:after="120" w:line="240" w:lineRule="auto"/>
        <w:ind w:left="714" w:hanging="357"/>
        <w:rPr>
          <w:rFonts w:eastAsia="Inter"/>
          <w:i/>
          <w:color w:val="000000"/>
        </w:rPr>
      </w:pPr>
      <w:r w:rsidRPr="002A0B6C">
        <w:rPr>
          <w:rFonts w:eastAsia="Inter"/>
          <w:i/>
          <w:color w:val="000000"/>
        </w:rPr>
        <w:t>Another entity has the right to appoint or remove a majority (&gt;50%) of the administrative, management or supervisory body of my enterprise OR</w:t>
      </w:r>
    </w:p>
    <w:p w14:paraId="6A34EC6D" w14:textId="77777777" w:rsidR="00B5625E" w:rsidRPr="002A0B6C" w:rsidRDefault="00B5625E" w:rsidP="00B5625E">
      <w:pPr>
        <w:numPr>
          <w:ilvl w:val="0"/>
          <w:numId w:val="1"/>
        </w:numPr>
        <w:pBdr>
          <w:top w:val="nil"/>
          <w:left w:val="nil"/>
          <w:bottom w:val="nil"/>
          <w:right w:val="nil"/>
          <w:between w:val="nil"/>
        </w:pBdr>
        <w:spacing w:before="120" w:after="120" w:line="240" w:lineRule="auto"/>
        <w:ind w:left="714" w:hanging="357"/>
        <w:rPr>
          <w:rFonts w:eastAsia="Inter"/>
          <w:i/>
          <w:color w:val="000000"/>
        </w:rPr>
      </w:pPr>
      <w:r w:rsidRPr="002A0B6C">
        <w:rPr>
          <w:rFonts w:eastAsia="Inter"/>
          <w:i/>
          <w:color w:val="000000"/>
        </w:rPr>
        <w:t>My enterprise has the right to exercise a dominant influence over another entity (pursuant to a contract or a provision in the memorandum or articles of association) OR</w:t>
      </w:r>
    </w:p>
    <w:p w14:paraId="0B5F0690" w14:textId="77777777" w:rsidR="00B5625E" w:rsidRPr="002A0B6C" w:rsidRDefault="00B5625E" w:rsidP="00B5625E">
      <w:pPr>
        <w:numPr>
          <w:ilvl w:val="0"/>
          <w:numId w:val="1"/>
        </w:numPr>
        <w:pBdr>
          <w:top w:val="nil"/>
          <w:left w:val="nil"/>
          <w:bottom w:val="nil"/>
          <w:right w:val="nil"/>
          <w:between w:val="nil"/>
        </w:pBdr>
        <w:spacing w:before="120" w:after="120" w:line="240" w:lineRule="auto"/>
        <w:ind w:left="714" w:hanging="357"/>
        <w:rPr>
          <w:rFonts w:eastAsia="Inter"/>
          <w:i/>
          <w:color w:val="000000"/>
        </w:rPr>
      </w:pPr>
      <w:r w:rsidRPr="002A0B6C">
        <w:rPr>
          <w:rFonts w:eastAsia="Inter"/>
          <w:i/>
          <w:color w:val="000000"/>
        </w:rPr>
        <w:t>A contract enables another entity to exercise a dominant influence over my enterprise OR</w:t>
      </w:r>
    </w:p>
    <w:p w14:paraId="578B8A8B" w14:textId="77777777" w:rsidR="00B5625E" w:rsidRPr="002A0B6C" w:rsidRDefault="00B5625E" w:rsidP="00B5625E">
      <w:pPr>
        <w:numPr>
          <w:ilvl w:val="0"/>
          <w:numId w:val="1"/>
        </w:numPr>
        <w:pBdr>
          <w:top w:val="nil"/>
          <w:left w:val="nil"/>
          <w:bottom w:val="nil"/>
          <w:right w:val="nil"/>
          <w:between w:val="nil"/>
        </w:pBdr>
        <w:spacing w:before="120" w:after="120" w:line="240" w:lineRule="auto"/>
        <w:ind w:left="714" w:hanging="357"/>
        <w:rPr>
          <w:rFonts w:eastAsia="Inter"/>
          <w:i/>
          <w:color w:val="000000"/>
        </w:rPr>
      </w:pPr>
      <w:r w:rsidRPr="002A0B6C">
        <w:rPr>
          <w:rFonts w:eastAsia="Inter"/>
          <w:i/>
          <w:color w:val="000000"/>
        </w:rPr>
        <w:t>My enterprise, which is a shareholder in or member of another enterprise, controls alone, pursuant to an agreement with other shareholders in or members of that enterprise, a majority (&gt;50%) of shareholders' or members' voting rights in that enterprise OR</w:t>
      </w:r>
    </w:p>
    <w:p w14:paraId="1F4ED43C" w14:textId="77777777" w:rsidR="00B5625E" w:rsidRPr="002A0B6C" w:rsidRDefault="00B5625E" w:rsidP="00B5625E">
      <w:pPr>
        <w:numPr>
          <w:ilvl w:val="0"/>
          <w:numId w:val="1"/>
        </w:numPr>
        <w:pBdr>
          <w:top w:val="nil"/>
          <w:left w:val="nil"/>
          <w:bottom w:val="nil"/>
          <w:right w:val="nil"/>
          <w:between w:val="nil"/>
        </w:pBdr>
        <w:spacing w:before="120" w:after="120" w:line="240" w:lineRule="auto"/>
        <w:ind w:left="714" w:hanging="357"/>
        <w:rPr>
          <w:rFonts w:eastAsia="Inter"/>
          <w:i/>
          <w:color w:val="000000"/>
        </w:rPr>
      </w:pPr>
      <w:r w:rsidRPr="002A0B6C">
        <w:rPr>
          <w:rFonts w:eastAsia="Inter"/>
          <w:i/>
          <w:color w:val="000000"/>
        </w:rPr>
        <w:t>Another enterprise, which is a shareholder in or member of my enterprise, controls alone, pursuant to an agreement with other shareholders in or members of my enterprise, a majority (&gt;50%) of shareholders' or members' voting rights in my enterprise.</w:t>
      </w:r>
    </w:p>
    <w:p w14:paraId="2E30BE31" w14:textId="77777777" w:rsidR="00B5625E" w:rsidRPr="003C6335" w:rsidRDefault="00B5625E" w:rsidP="4BE877E9">
      <w:pPr>
        <w:jc w:val="left"/>
        <w:rPr>
          <w:rFonts w:ascii="Poppins" w:eastAsiaTheme="majorEastAsia" w:hAnsi="Poppins" w:cs="Poppins"/>
          <w:color w:val="2F5496" w:themeColor="accent1" w:themeShade="BF"/>
          <w:sz w:val="48"/>
          <w:szCs w:val="48"/>
          <w:lang w:val="en-US"/>
        </w:rPr>
      </w:pPr>
      <w:r w:rsidRPr="464D5A07">
        <w:rPr>
          <w:rFonts w:ascii="Poppins" w:eastAsiaTheme="majorEastAsia" w:hAnsi="Poppins" w:cs="Poppins"/>
          <w:color w:val="2F5496" w:themeColor="accent1" w:themeShade="BF"/>
          <w:sz w:val="48"/>
          <w:szCs w:val="48"/>
          <w:lang w:val="en-US"/>
        </w:rPr>
        <w:t>Accounts and size</w:t>
      </w:r>
    </w:p>
    <w:p w14:paraId="1EFD20B7" w14:textId="77777777" w:rsidR="00B5625E" w:rsidRPr="000074E5" w:rsidRDefault="00B5625E" w:rsidP="00B5625E">
      <w:pPr>
        <w:spacing w:before="240" w:line="360" w:lineRule="auto"/>
      </w:pPr>
      <w:r w:rsidRPr="000074E5">
        <w:t>Please add the information of your last 2 financial accounting years. If your company has less than two closed financial years provide: last closed financial year + current financial year estimations OR current financial year estimations + next year estimations.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001"/>
        <w:gridCol w:w="2497"/>
        <w:gridCol w:w="2497"/>
        <w:gridCol w:w="2497"/>
      </w:tblGrid>
      <w:tr w:rsidR="00B5625E" w:rsidRPr="000074E5" w14:paraId="5C27585A" w14:textId="77777777" w:rsidTr="2E1179BD">
        <w:trPr>
          <w:trHeight w:val="402"/>
        </w:trPr>
        <w:tc>
          <w:tcPr>
            <w:tcW w:w="2001" w:type="dxa"/>
            <w:shd w:val="clear" w:color="auto" w:fill="2E74B5" w:themeFill="accent5" w:themeFillShade="BF"/>
          </w:tcPr>
          <w:p w14:paraId="6FDCC7D2" w14:textId="77777777" w:rsidR="00B5625E" w:rsidRPr="000074E5" w:rsidRDefault="021805D1" w:rsidP="2E1179BD">
            <w:pPr>
              <w:pStyle w:val="1"/>
              <w:spacing w:line="240" w:lineRule="auto"/>
              <w:jc w:val="center"/>
              <w:rPr>
                <w:rFonts w:ascii="Open Sans" w:hAnsi="Open Sans" w:cs="Open Sans"/>
                <w:b/>
                <w:color w:val="FFFFFF" w:themeColor="background1"/>
                <w:sz w:val="28"/>
                <w:szCs w:val="28"/>
                <w:lang w:val="en-GB"/>
              </w:rPr>
            </w:pPr>
            <w:r w:rsidRPr="000074E5">
              <w:rPr>
                <w:rFonts w:ascii="Open Sans" w:hAnsi="Open Sans" w:cs="Open Sans"/>
                <w:b/>
                <w:color w:val="FFFFFF" w:themeColor="background1"/>
                <w:lang w:val="en-GB"/>
              </w:rPr>
              <w:lastRenderedPageBreak/>
              <w:t>Year</w:t>
            </w:r>
          </w:p>
        </w:tc>
        <w:tc>
          <w:tcPr>
            <w:tcW w:w="2497" w:type="dxa"/>
            <w:shd w:val="clear" w:color="auto" w:fill="2E74B5" w:themeFill="accent5" w:themeFillShade="BF"/>
          </w:tcPr>
          <w:p w14:paraId="03EABE1A" w14:textId="77777777" w:rsidR="00B5625E" w:rsidRPr="000074E5" w:rsidRDefault="00B5625E" w:rsidP="00E271AB">
            <w:pPr>
              <w:pStyle w:val="1"/>
              <w:spacing w:line="240" w:lineRule="auto"/>
              <w:jc w:val="center"/>
              <w:rPr>
                <w:rFonts w:ascii="Open Sans" w:hAnsi="Open Sans" w:cs="Open Sans"/>
                <w:b/>
                <w:bCs w:val="0"/>
                <w:color w:val="FFFFFF" w:themeColor="background1"/>
                <w:sz w:val="28"/>
                <w:szCs w:val="28"/>
                <w:lang w:val="en-GB"/>
              </w:rPr>
            </w:pPr>
            <w:r w:rsidRPr="000074E5">
              <w:rPr>
                <w:rFonts w:ascii="Open Sans" w:eastAsia="Inter" w:hAnsi="Open Sans" w:cs="Open Sans"/>
                <w:b/>
                <w:bCs w:val="0"/>
                <w:color w:val="FFFFFF" w:themeColor="background1"/>
                <w:lang w:val="en-GB"/>
              </w:rPr>
              <w:t>Headcount (AWU)</w:t>
            </w:r>
          </w:p>
        </w:tc>
        <w:tc>
          <w:tcPr>
            <w:tcW w:w="2497" w:type="dxa"/>
            <w:shd w:val="clear" w:color="auto" w:fill="2E74B5" w:themeFill="accent5" w:themeFillShade="BF"/>
          </w:tcPr>
          <w:p w14:paraId="5F8B93D4" w14:textId="77777777" w:rsidR="00B5625E" w:rsidRPr="000074E5" w:rsidRDefault="00B5625E" w:rsidP="00E271AB">
            <w:pPr>
              <w:pStyle w:val="1"/>
              <w:spacing w:line="240" w:lineRule="auto"/>
              <w:jc w:val="center"/>
              <w:rPr>
                <w:rFonts w:ascii="Open Sans" w:hAnsi="Open Sans" w:cs="Open Sans"/>
                <w:b/>
                <w:bCs w:val="0"/>
                <w:color w:val="FFFFFF" w:themeColor="background1"/>
                <w:sz w:val="28"/>
                <w:szCs w:val="28"/>
                <w:lang w:val="en-GB"/>
              </w:rPr>
            </w:pPr>
            <w:r w:rsidRPr="000074E5">
              <w:rPr>
                <w:rFonts w:ascii="Open Sans" w:eastAsia="Inter" w:hAnsi="Open Sans" w:cs="Open Sans"/>
                <w:b/>
                <w:bCs w:val="0"/>
                <w:color w:val="FFFFFF" w:themeColor="background1"/>
                <w:lang w:val="en-GB"/>
              </w:rPr>
              <w:t>Balance Sheet (€)</w:t>
            </w:r>
          </w:p>
        </w:tc>
        <w:tc>
          <w:tcPr>
            <w:tcW w:w="2497" w:type="dxa"/>
            <w:shd w:val="clear" w:color="auto" w:fill="2E74B5" w:themeFill="accent5" w:themeFillShade="BF"/>
          </w:tcPr>
          <w:p w14:paraId="08B3288D" w14:textId="77777777" w:rsidR="00B5625E" w:rsidRPr="000074E5" w:rsidRDefault="00B5625E" w:rsidP="00E271AB">
            <w:pPr>
              <w:pStyle w:val="1"/>
              <w:spacing w:line="240" w:lineRule="auto"/>
              <w:jc w:val="center"/>
              <w:rPr>
                <w:rFonts w:ascii="Open Sans" w:hAnsi="Open Sans" w:cs="Open Sans"/>
                <w:b/>
                <w:bCs w:val="0"/>
                <w:color w:val="FFFFFF" w:themeColor="background1"/>
                <w:sz w:val="28"/>
                <w:szCs w:val="28"/>
                <w:lang w:val="en-GB"/>
              </w:rPr>
            </w:pPr>
            <w:r w:rsidRPr="000074E5">
              <w:rPr>
                <w:rFonts w:ascii="Open Sans" w:eastAsia="Inter" w:hAnsi="Open Sans" w:cs="Open Sans"/>
                <w:b/>
                <w:bCs w:val="0"/>
                <w:color w:val="FFFFFF" w:themeColor="background1"/>
                <w:lang w:val="en-GB"/>
              </w:rPr>
              <w:t>Turnover (€)</w:t>
            </w:r>
          </w:p>
        </w:tc>
      </w:tr>
      <w:tr w:rsidR="00B5625E" w:rsidRPr="000074E5" w14:paraId="11A85BFC" w14:textId="77777777" w:rsidTr="2E1179BD">
        <w:trPr>
          <w:trHeight w:val="524"/>
        </w:trPr>
        <w:tc>
          <w:tcPr>
            <w:tcW w:w="2001" w:type="dxa"/>
            <w:shd w:val="clear" w:color="auto" w:fill="9CC2E5" w:themeFill="accent5" w:themeFillTint="99"/>
          </w:tcPr>
          <w:p w14:paraId="6C755833" w14:textId="2EDCE7D1" w:rsidR="00B5625E" w:rsidRPr="000074E5" w:rsidRDefault="021805D1" w:rsidP="00E271AB">
            <w:pPr>
              <w:pStyle w:val="1"/>
              <w:jc w:val="center"/>
              <w:rPr>
                <w:rFonts w:ascii="Open Sans" w:hAnsi="Open Sans" w:cs="Open Sans"/>
                <w:color w:val="FFFFFF" w:themeColor="background1"/>
                <w:lang w:val="en-GB"/>
              </w:rPr>
            </w:pPr>
            <w:r w:rsidRPr="000074E5">
              <w:rPr>
                <w:rFonts w:ascii="Open Sans" w:eastAsia="Inter" w:hAnsi="Open Sans" w:cs="Open Sans"/>
                <w:color w:val="FFFFFF" w:themeColor="background1"/>
                <w:lang w:val="en-GB"/>
              </w:rPr>
              <w:t>&lt;202</w:t>
            </w:r>
            <w:r w:rsidR="7C6BDB88" w:rsidRPr="000074E5">
              <w:rPr>
                <w:rFonts w:ascii="Open Sans" w:eastAsia="Inter" w:hAnsi="Open Sans" w:cs="Open Sans"/>
                <w:color w:val="FFFFFF" w:themeColor="background1"/>
                <w:lang w:val="en-GB"/>
              </w:rPr>
              <w:t>3</w:t>
            </w:r>
            <w:r w:rsidRPr="000074E5">
              <w:rPr>
                <w:rFonts w:ascii="Open Sans" w:eastAsia="Inter" w:hAnsi="Open Sans" w:cs="Open Sans"/>
                <w:color w:val="FFFFFF" w:themeColor="background1"/>
                <w:lang w:val="en-GB"/>
              </w:rPr>
              <w:t>&gt;</w:t>
            </w:r>
          </w:p>
        </w:tc>
        <w:tc>
          <w:tcPr>
            <w:tcW w:w="2497" w:type="dxa"/>
            <w:shd w:val="clear" w:color="auto" w:fill="auto"/>
            <w:vAlign w:val="center"/>
          </w:tcPr>
          <w:p w14:paraId="6CC57EC2" w14:textId="77777777" w:rsidR="00B5625E" w:rsidRPr="000074E5" w:rsidRDefault="00B5625E" w:rsidP="00E271AB">
            <w:pPr>
              <w:pStyle w:val="1"/>
              <w:jc w:val="center"/>
              <w:rPr>
                <w:rFonts w:ascii="Open Sans" w:hAnsi="Open Sans" w:cs="Open Sans"/>
                <w:lang w:val="en-GB"/>
              </w:rPr>
            </w:pPr>
          </w:p>
        </w:tc>
        <w:tc>
          <w:tcPr>
            <w:tcW w:w="2497" w:type="dxa"/>
          </w:tcPr>
          <w:p w14:paraId="6F9CB768" w14:textId="77777777" w:rsidR="00B5625E" w:rsidRPr="000074E5" w:rsidRDefault="00B5625E" w:rsidP="00E271AB">
            <w:pPr>
              <w:pStyle w:val="1"/>
              <w:jc w:val="center"/>
              <w:rPr>
                <w:rFonts w:ascii="Open Sans" w:hAnsi="Open Sans" w:cs="Open Sans"/>
                <w:lang w:val="en-GB"/>
              </w:rPr>
            </w:pPr>
          </w:p>
        </w:tc>
        <w:tc>
          <w:tcPr>
            <w:tcW w:w="2497" w:type="dxa"/>
          </w:tcPr>
          <w:p w14:paraId="6A351660" w14:textId="77777777" w:rsidR="00B5625E" w:rsidRPr="000074E5" w:rsidRDefault="00B5625E" w:rsidP="00E271AB">
            <w:pPr>
              <w:pStyle w:val="1"/>
              <w:jc w:val="center"/>
              <w:rPr>
                <w:rFonts w:ascii="Open Sans" w:hAnsi="Open Sans" w:cs="Open Sans"/>
                <w:lang w:val="en-GB"/>
              </w:rPr>
            </w:pPr>
          </w:p>
        </w:tc>
      </w:tr>
      <w:tr w:rsidR="00B5625E" w:rsidRPr="000074E5" w14:paraId="3568DB2B" w14:textId="77777777" w:rsidTr="2E1179BD">
        <w:trPr>
          <w:trHeight w:val="550"/>
        </w:trPr>
        <w:tc>
          <w:tcPr>
            <w:tcW w:w="2001" w:type="dxa"/>
            <w:shd w:val="clear" w:color="auto" w:fill="9CC2E5" w:themeFill="accent5" w:themeFillTint="99"/>
          </w:tcPr>
          <w:p w14:paraId="02DD96BC" w14:textId="5828779D" w:rsidR="00B5625E" w:rsidRPr="000074E5" w:rsidRDefault="021805D1" w:rsidP="00E271AB">
            <w:pPr>
              <w:pStyle w:val="1"/>
              <w:jc w:val="center"/>
              <w:rPr>
                <w:rFonts w:ascii="Open Sans" w:hAnsi="Open Sans" w:cs="Open Sans"/>
                <w:color w:val="FFFFFF" w:themeColor="background1"/>
                <w:lang w:val="en-GB"/>
              </w:rPr>
            </w:pPr>
            <w:r w:rsidRPr="000074E5">
              <w:rPr>
                <w:rFonts w:ascii="Open Sans" w:eastAsia="Inter" w:hAnsi="Open Sans" w:cs="Open Sans"/>
                <w:color w:val="FFFFFF" w:themeColor="background1"/>
                <w:lang w:val="en-GB"/>
              </w:rPr>
              <w:t>&lt;202</w:t>
            </w:r>
            <w:r w:rsidR="3D3FCF12" w:rsidRPr="000074E5">
              <w:rPr>
                <w:rFonts w:ascii="Open Sans" w:eastAsia="Inter" w:hAnsi="Open Sans" w:cs="Open Sans"/>
                <w:color w:val="FFFFFF" w:themeColor="background1"/>
                <w:lang w:val="en-GB"/>
              </w:rPr>
              <w:t>4</w:t>
            </w:r>
            <w:r w:rsidRPr="000074E5">
              <w:rPr>
                <w:rFonts w:ascii="Open Sans" w:eastAsia="Inter" w:hAnsi="Open Sans" w:cs="Open Sans"/>
                <w:color w:val="FFFFFF" w:themeColor="background1"/>
                <w:lang w:val="en-GB"/>
              </w:rPr>
              <w:t>&gt;</w:t>
            </w:r>
          </w:p>
        </w:tc>
        <w:tc>
          <w:tcPr>
            <w:tcW w:w="2497" w:type="dxa"/>
            <w:shd w:val="clear" w:color="auto" w:fill="auto"/>
            <w:vAlign w:val="center"/>
          </w:tcPr>
          <w:p w14:paraId="09EC6904" w14:textId="77777777" w:rsidR="00B5625E" w:rsidRPr="000074E5" w:rsidRDefault="00B5625E" w:rsidP="00E271AB">
            <w:pPr>
              <w:pStyle w:val="1"/>
              <w:jc w:val="center"/>
              <w:rPr>
                <w:rFonts w:ascii="Open Sans" w:hAnsi="Open Sans" w:cs="Open Sans"/>
                <w:b/>
                <w:lang w:val="en-GB"/>
              </w:rPr>
            </w:pPr>
          </w:p>
        </w:tc>
        <w:tc>
          <w:tcPr>
            <w:tcW w:w="2497" w:type="dxa"/>
          </w:tcPr>
          <w:p w14:paraId="4D857334" w14:textId="77777777" w:rsidR="00B5625E" w:rsidRPr="000074E5" w:rsidRDefault="00B5625E" w:rsidP="00E271AB">
            <w:pPr>
              <w:pStyle w:val="1"/>
              <w:jc w:val="center"/>
              <w:rPr>
                <w:rFonts w:ascii="Open Sans" w:hAnsi="Open Sans" w:cs="Open Sans"/>
                <w:b/>
                <w:lang w:val="en-GB"/>
              </w:rPr>
            </w:pPr>
          </w:p>
        </w:tc>
        <w:tc>
          <w:tcPr>
            <w:tcW w:w="2497" w:type="dxa"/>
          </w:tcPr>
          <w:p w14:paraId="13A17DEE" w14:textId="77777777" w:rsidR="00B5625E" w:rsidRPr="000074E5" w:rsidRDefault="00B5625E" w:rsidP="00E271AB">
            <w:pPr>
              <w:pStyle w:val="1"/>
              <w:jc w:val="center"/>
              <w:rPr>
                <w:rFonts w:ascii="Open Sans" w:hAnsi="Open Sans" w:cs="Open Sans"/>
                <w:b/>
                <w:lang w:val="en-GB"/>
              </w:rPr>
            </w:pPr>
          </w:p>
        </w:tc>
      </w:tr>
    </w:tbl>
    <w:p w14:paraId="12ACD3F2" w14:textId="77777777" w:rsidR="00B5625E" w:rsidRPr="000074E5" w:rsidRDefault="00B5625E" w:rsidP="00B5625E">
      <w:pPr>
        <w:spacing w:before="240"/>
        <w:rPr>
          <w:rFonts w:eastAsia="Inter"/>
          <w:i/>
          <w:sz w:val="18"/>
          <w:szCs w:val="18"/>
        </w:rPr>
      </w:pPr>
      <w:r w:rsidRPr="000074E5">
        <w:rPr>
          <w:rFonts w:eastAsia="Inter"/>
          <w:i/>
          <w:sz w:val="18"/>
          <w:szCs w:val="18"/>
        </w:rPr>
        <w:t>Change the year number as needed for your case.</w:t>
      </w:r>
    </w:p>
    <w:p w14:paraId="0B4B9DCB" w14:textId="77777777" w:rsidR="00B5625E" w:rsidRPr="000074E5" w:rsidRDefault="00B5625E" w:rsidP="00B5625E">
      <w:pPr>
        <w:rPr>
          <w:rFonts w:eastAsia="Inter"/>
          <w:i/>
          <w:sz w:val="18"/>
          <w:szCs w:val="18"/>
        </w:rPr>
      </w:pPr>
      <w:r w:rsidRPr="000074E5">
        <w:rPr>
          <w:rFonts w:eastAsia="Inter"/>
          <w:i/>
          <w:sz w:val="18"/>
          <w:szCs w:val="18"/>
        </w:rPr>
        <w:t xml:space="preserve">AWU means Annual Working Unit: </w:t>
      </w:r>
      <w:proofErr w:type="gramStart"/>
      <w:r w:rsidRPr="000074E5">
        <w:rPr>
          <w:rFonts w:eastAsia="Inter"/>
          <w:i/>
          <w:sz w:val="18"/>
          <w:szCs w:val="18"/>
        </w:rPr>
        <w:t>1 person</w:t>
      </w:r>
      <w:proofErr w:type="gramEnd"/>
      <w:r w:rsidRPr="000074E5">
        <w:rPr>
          <w:rFonts w:eastAsia="Inter"/>
          <w:i/>
          <w:sz w:val="18"/>
          <w:szCs w:val="18"/>
        </w:rPr>
        <w:t xml:space="preserve"> full time the whole year is 1. </w:t>
      </w:r>
      <w:proofErr w:type="gramStart"/>
      <w:r w:rsidRPr="000074E5">
        <w:rPr>
          <w:rFonts w:eastAsia="Inter"/>
          <w:i/>
          <w:sz w:val="18"/>
          <w:szCs w:val="18"/>
        </w:rPr>
        <w:t>1 person</w:t>
      </w:r>
      <w:proofErr w:type="gramEnd"/>
      <w:r w:rsidRPr="000074E5">
        <w:rPr>
          <w:rFonts w:eastAsia="Inter"/>
          <w:i/>
          <w:sz w:val="18"/>
          <w:szCs w:val="18"/>
        </w:rPr>
        <w:t xml:space="preserve"> full time during 6 months is 0.5.</w:t>
      </w:r>
    </w:p>
    <w:p w14:paraId="6EF13508" w14:textId="77777777" w:rsidR="00B5625E" w:rsidRPr="003C6335" w:rsidRDefault="00B5625E" w:rsidP="00B5625E">
      <w:pPr>
        <w:jc w:val="left"/>
        <w:rPr>
          <w:rFonts w:ascii="Poppins" w:eastAsiaTheme="majorEastAsia" w:hAnsi="Poppins" w:cs="Poppins"/>
          <w:color w:val="2F5496" w:themeColor="accent1" w:themeShade="BF"/>
          <w:sz w:val="48"/>
          <w:szCs w:val="48"/>
          <w:lang w:val="en-US"/>
        </w:rPr>
      </w:pPr>
      <w:r w:rsidRPr="003C6335">
        <w:rPr>
          <w:rFonts w:ascii="Poppins" w:eastAsiaTheme="majorEastAsia" w:hAnsi="Poppins" w:cs="Poppins"/>
          <w:color w:val="2F5496" w:themeColor="accent1" w:themeShade="BF"/>
          <w:sz w:val="48"/>
          <w:szCs w:val="48"/>
          <w:lang w:val="en-US"/>
        </w:rPr>
        <w:t>Shareholding structure</w:t>
      </w:r>
    </w:p>
    <w:p w14:paraId="368C6E44" w14:textId="77777777" w:rsidR="00B5625E" w:rsidRPr="000074E5" w:rsidRDefault="00B5625E" w:rsidP="00B5625E">
      <w:pPr>
        <w:spacing w:before="240" w:line="360" w:lineRule="auto"/>
      </w:pPr>
      <w:r w:rsidRPr="000074E5">
        <w:t>Only provide the information of shareholders owning over a 25% of your shares. Leave empty if it does not apply.</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451"/>
        <w:gridCol w:w="3692"/>
        <w:gridCol w:w="1355"/>
      </w:tblGrid>
      <w:tr w:rsidR="00B5625E" w:rsidRPr="000074E5" w14:paraId="012B5778" w14:textId="77777777" w:rsidTr="00B5625E">
        <w:trPr>
          <w:trHeight w:val="362"/>
        </w:trPr>
        <w:tc>
          <w:tcPr>
            <w:tcW w:w="3451" w:type="dxa"/>
            <w:shd w:val="clear" w:color="auto" w:fill="2E74B5" w:themeFill="accent5" w:themeFillShade="BF"/>
            <w:vAlign w:val="center"/>
          </w:tcPr>
          <w:p w14:paraId="446EF202" w14:textId="77777777" w:rsidR="00B5625E" w:rsidRPr="000074E5" w:rsidRDefault="00B5625E" w:rsidP="00E271AB">
            <w:pPr>
              <w:pStyle w:val="1"/>
              <w:spacing w:line="240" w:lineRule="auto"/>
              <w:jc w:val="center"/>
              <w:rPr>
                <w:rFonts w:ascii="Open Sans" w:hAnsi="Open Sans" w:cs="Open Sans"/>
                <w:b/>
                <w:bCs w:val="0"/>
                <w:color w:val="FFFFFF" w:themeColor="background1"/>
                <w:lang w:val="en-GB"/>
              </w:rPr>
            </w:pPr>
            <w:r w:rsidRPr="000074E5">
              <w:rPr>
                <w:rFonts w:ascii="Open Sans" w:hAnsi="Open Sans" w:cs="Open Sans"/>
                <w:b/>
                <w:bCs w:val="0"/>
                <w:color w:val="FFFFFF" w:themeColor="background1"/>
                <w:lang w:val="en-GB"/>
              </w:rPr>
              <w:t>Shareholder</w:t>
            </w:r>
          </w:p>
          <w:p w14:paraId="6F46FF41" w14:textId="77777777" w:rsidR="00B5625E" w:rsidRPr="000074E5" w:rsidRDefault="00B5625E" w:rsidP="00E271AB">
            <w:pPr>
              <w:pStyle w:val="1"/>
              <w:spacing w:line="240" w:lineRule="auto"/>
              <w:jc w:val="center"/>
              <w:rPr>
                <w:rFonts w:ascii="Open Sans" w:hAnsi="Open Sans" w:cs="Open Sans"/>
                <w:color w:val="FFFFFF" w:themeColor="background1"/>
                <w:lang w:val="en-GB"/>
              </w:rPr>
            </w:pPr>
            <w:r w:rsidRPr="000074E5">
              <w:rPr>
                <w:rFonts w:ascii="Open Sans" w:hAnsi="Open Sans" w:cs="Open Sans"/>
                <w:color w:val="FFFFFF" w:themeColor="background1"/>
                <w:lang w:val="en-GB"/>
              </w:rPr>
              <w:t>(Legal name company or natural person)</w:t>
            </w:r>
          </w:p>
        </w:tc>
        <w:tc>
          <w:tcPr>
            <w:tcW w:w="3692" w:type="dxa"/>
            <w:shd w:val="clear" w:color="auto" w:fill="2E74B5" w:themeFill="accent5" w:themeFillShade="BF"/>
            <w:vAlign w:val="center"/>
          </w:tcPr>
          <w:p w14:paraId="11BB5A3A" w14:textId="77777777" w:rsidR="00B5625E" w:rsidRPr="000074E5" w:rsidRDefault="00B5625E" w:rsidP="00E271AB">
            <w:pPr>
              <w:pStyle w:val="1"/>
              <w:spacing w:line="240" w:lineRule="auto"/>
              <w:jc w:val="center"/>
              <w:rPr>
                <w:rFonts w:ascii="Open Sans" w:hAnsi="Open Sans" w:cs="Open Sans"/>
                <w:b/>
                <w:bCs w:val="0"/>
                <w:color w:val="FFFFFF" w:themeColor="background1"/>
                <w:lang w:val="en-GB"/>
              </w:rPr>
            </w:pPr>
            <w:r w:rsidRPr="000074E5">
              <w:rPr>
                <w:rFonts w:ascii="Open Sans" w:hAnsi="Open Sans" w:cs="Open Sans"/>
                <w:b/>
                <w:bCs w:val="0"/>
                <w:color w:val="FFFFFF" w:themeColor="background1"/>
                <w:lang w:val="en-GB"/>
              </w:rPr>
              <w:t>Shareholder VAT Number or ID number</w:t>
            </w:r>
          </w:p>
        </w:tc>
        <w:tc>
          <w:tcPr>
            <w:tcW w:w="1355" w:type="dxa"/>
            <w:shd w:val="clear" w:color="auto" w:fill="2E74B5" w:themeFill="accent5" w:themeFillShade="BF"/>
            <w:vAlign w:val="center"/>
          </w:tcPr>
          <w:p w14:paraId="5B810F0D" w14:textId="77777777" w:rsidR="00B5625E" w:rsidRPr="000074E5" w:rsidRDefault="00B5625E" w:rsidP="00E271AB">
            <w:pPr>
              <w:pStyle w:val="1"/>
              <w:spacing w:line="240" w:lineRule="auto"/>
              <w:jc w:val="center"/>
              <w:rPr>
                <w:rFonts w:ascii="Open Sans" w:hAnsi="Open Sans" w:cs="Open Sans"/>
                <w:b/>
                <w:bCs w:val="0"/>
                <w:color w:val="FFFFFF" w:themeColor="background1"/>
                <w:lang w:val="en-GB"/>
              </w:rPr>
            </w:pPr>
            <w:r w:rsidRPr="000074E5">
              <w:rPr>
                <w:rFonts w:ascii="Open Sans" w:hAnsi="Open Sans" w:cs="Open Sans"/>
                <w:b/>
                <w:bCs w:val="0"/>
                <w:color w:val="FFFFFF" w:themeColor="background1"/>
                <w:lang w:val="en-GB"/>
              </w:rPr>
              <w:t>% shares</w:t>
            </w:r>
          </w:p>
        </w:tc>
      </w:tr>
      <w:tr w:rsidR="00B5625E" w:rsidRPr="000074E5" w14:paraId="795D2E0D" w14:textId="77777777" w:rsidTr="00B5625E">
        <w:trPr>
          <w:trHeight w:val="530"/>
        </w:trPr>
        <w:tc>
          <w:tcPr>
            <w:tcW w:w="3451" w:type="dxa"/>
            <w:shd w:val="clear" w:color="auto" w:fill="9CC2E5" w:themeFill="accent5" w:themeFillTint="99"/>
          </w:tcPr>
          <w:p w14:paraId="76C73FBA" w14:textId="77777777" w:rsidR="00B5625E" w:rsidRPr="000074E5" w:rsidRDefault="00B5625E" w:rsidP="00E271AB">
            <w:pPr>
              <w:pStyle w:val="1"/>
              <w:jc w:val="center"/>
              <w:rPr>
                <w:rFonts w:ascii="Open Sans" w:hAnsi="Open Sans" w:cs="Open Sans"/>
                <w:color w:val="FFFFFF" w:themeColor="background1"/>
                <w:lang w:val="en-GB"/>
              </w:rPr>
            </w:pPr>
          </w:p>
        </w:tc>
        <w:tc>
          <w:tcPr>
            <w:tcW w:w="3692" w:type="dxa"/>
            <w:shd w:val="clear" w:color="auto" w:fill="auto"/>
            <w:vAlign w:val="center"/>
          </w:tcPr>
          <w:p w14:paraId="54E4B80F" w14:textId="77777777" w:rsidR="00B5625E" w:rsidRPr="000074E5" w:rsidRDefault="00B5625E" w:rsidP="00E271AB">
            <w:pPr>
              <w:pStyle w:val="1"/>
              <w:jc w:val="center"/>
              <w:rPr>
                <w:rFonts w:ascii="Open Sans" w:hAnsi="Open Sans" w:cs="Open Sans"/>
                <w:lang w:val="en-GB"/>
              </w:rPr>
            </w:pPr>
          </w:p>
        </w:tc>
        <w:tc>
          <w:tcPr>
            <w:tcW w:w="1355" w:type="dxa"/>
          </w:tcPr>
          <w:p w14:paraId="6575F5A2" w14:textId="77777777" w:rsidR="00B5625E" w:rsidRPr="000074E5" w:rsidRDefault="00B5625E" w:rsidP="00E271AB">
            <w:pPr>
              <w:pStyle w:val="1"/>
              <w:jc w:val="center"/>
              <w:rPr>
                <w:rFonts w:ascii="Open Sans" w:hAnsi="Open Sans" w:cs="Open Sans"/>
                <w:lang w:val="en-GB"/>
              </w:rPr>
            </w:pPr>
          </w:p>
        </w:tc>
      </w:tr>
      <w:tr w:rsidR="00B5625E" w:rsidRPr="000074E5" w14:paraId="087C40FB" w14:textId="77777777" w:rsidTr="00B5625E">
        <w:trPr>
          <w:trHeight w:val="556"/>
        </w:trPr>
        <w:tc>
          <w:tcPr>
            <w:tcW w:w="3451" w:type="dxa"/>
            <w:shd w:val="clear" w:color="auto" w:fill="9CC2E5" w:themeFill="accent5" w:themeFillTint="99"/>
          </w:tcPr>
          <w:p w14:paraId="06BC9FA3" w14:textId="77777777" w:rsidR="00B5625E" w:rsidRPr="000074E5" w:rsidRDefault="00B5625E" w:rsidP="00E271AB">
            <w:pPr>
              <w:pStyle w:val="1"/>
              <w:jc w:val="center"/>
              <w:rPr>
                <w:rFonts w:ascii="Open Sans" w:hAnsi="Open Sans" w:cs="Open Sans"/>
                <w:color w:val="FFFFFF" w:themeColor="background1"/>
                <w:lang w:val="en-GB"/>
              </w:rPr>
            </w:pPr>
          </w:p>
        </w:tc>
        <w:tc>
          <w:tcPr>
            <w:tcW w:w="3692" w:type="dxa"/>
            <w:shd w:val="clear" w:color="auto" w:fill="auto"/>
            <w:vAlign w:val="center"/>
          </w:tcPr>
          <w:p w14:paraId="0D44EDE2" w14:textId="77777777" w:rsidR="00B5625E" w:rsidRPr="000074E5" w:rsidRDefault="00B5625E" w:rsidP="00E271AB">
            <w:pPr>
              <w:pStyle w:val="1"/>
              <w:jc w:val="center"/>
              <w:rPr>
                <w:rFonts w:ascii="Open Sans" w:hAnsi="Open Sans" w:cs="Open Sans"/>
                <w:b/>
                <w:lang w:val="en-GB"/>
              </w:rPr>
            </w:pPr>
          </w:p>
        </w:tc>
        <w:tc>
          <w:tcPr>
            <w:tcW w:w="1355" w:type="dxa"/>
          </w:tcPr>
          <w:p w14:paraId="2866BD63" w14:textId="77777777" w:rsidR="00B5625E" w:rsidRPr="000074E5" w:rsidRDefault="00B5625E" w:rsidP="00E271AB">
            <w:pPr>
              <w:pStyle w:val="1"/>
              <w:jc w:val="center"/>
              <w:rPr>
                <w:rFonts w:ascii="Open Sans" w:hAnsi="Open Sans" w:cs="Open Sans"/>
                <w:b/>
                <w:lang w:val="en-GB"/>
              </w:rPr>
            </w:pPr>
          </w:p>
        </w:tc>
      </w:tr>
    </w:tbl>
    <w:p w14:paraId="21D591A3" w14:textId="77777777" w:rsidR="00B5625E" w:rsidRPr="00B5625E" w:rsidRDefault="00B5625E" w:rsidP="00B5625E">
      <w:pPr>
        <w:jc w:val="left"/>
        <w:rPr>
          <w:rFonts w:ascii="Poppins" w:eastAsiaTheme="majorEastAsia" w:hAnsi="Poppins" w:cs="Poppins"/>
          <w:color w:val="2F5496" w:themeColor="accent1" w:themeShade="BF"/>
          <w:sz w:val="48"/>
          <w:szCs w:val="48"/>
          <w:lang w:val="el-GR"/>
        </w:rPr>
      </w:pPr>
      <w:r w:rsidRPr="00B5625E">
        <w:rPr>
          <w:rFonts w:ascii="Poppins" w:eastAsiaTheme="majorEastAsia" w:hAnsi="Poppins" w:cs="Poppins"/>
          <w:color w:val="2F5496" w:themeColor="accent1" w:themeShade="BF"/>
          <w:sz w:val="48"/>
          <w:szCs w:val="48"/>
          <w:lang w:val="el-GR"/>
        </w:rPr>
        <w:t>Investments by the company</w:t>
      </w:r>
    </w:p>
    <w:p w14:paraId="1940D363" w14:textId="77777777" w:rsidR="00B5625E" w:rsidRPr="000074E5" w:rsidRDefault="00B5625E" w:rsidP="00B5625E">
      <w:pPr>
        <w:spacing w:before="240" w:line="360" w:lineRule="auto"/>
      </w:pPr>
      <w:r w:rsidRPr="000074E5">
        <w:t>Only provide the information of the investments by the company in other companies if those are higher than a 25% of their ownership. Leave empty if not applicable.</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825"/>
        <w:gridCol w:w="4110"/>
        <w:gridCol w:w="1446"/>
      </w:tblGrid>
      <w:tr w:rsidR="00B5625E" w:rsidRPr="000074E5" w14:paraId="13123AC3" w14:textId="77777777" w:rsidTr="00B5625E">
        <w:trPr>
          <w:trHeight w:val="406"/>
        </w:trPr>
        <w:tc>
          <w:tcPr>
            <w:tcW w:w="3825" w:type="dxa"/>
            <w:shd w:val="clear" w:color="auto" w:fill="2E74B5" w:themeFill="accent5" w:themeFillShade="BF"/>
            <w:vAlign w:val="center"/>
          </w:tcPr>
          <w:p w14:paraId="66FA4724" w14:textId="77777777" w:rsidR="00B5625E" w:rsidRPr="000074E5" w:rsidRDefault="00B5625E" w:rsidP="00E271AB">
            <w:pPr>
              <w:pStyle w:val="1"/>
              <w:spacing w:line="240" w:lineRule="auto"/>
              <w:jc w:val="center"/>
              <w:rPr>
                <w:rFonts w:ascii="Open Sans" w:hAnsi="Open Sans" w:cs="Open Sans"/>
                <w:b/>
                <w:bCs w:val="0"/>
                <w:color w:val="FFFFFF" w:themeColor="background1"/>
                <w:lang w:val="en-GB"/>
              </w:rPr>
            </w:pPr>
            <w:r w:rsidRPr="000074E5">
              <w:rPr>
                <w:rFonts w:ascii="Open Sans" w:hAnsi="Open Sans" w:cs="Open Sans"/>
                <w:b/>
                <w:bCs w:val="0"/>
                <w:color w:val="FFFFFF" w:themeColor="background1"/>
                <w:lang w:val="en-GB"/>
              </w:rPr>
              <w:t>Company Invested</w:t>
            </w:r>
          </w:p>
          <w:p w14:paraId="2A88298A" w14:textId="77777777" w:rsidR="00B5625E" w:rsidRPr="000074E5" w:rsidRDefault="00B5625E" w:rsidP="00E271AB">
            <w:pPr>
              <w:pStyle w:val="1"/>
              <w:spacing w:line="240" w:lineRule="auto"/>
              <w:jc w:val="center"/>
              <w:rPr>
                <w:rFonts w:ascii="Open Sans" w:hAnsi="Open Sans" w:cs="Open Sans"/>
                <w:color w:val="FFFFFF" w:themeColor="background1"/>
                <w:lang w:val="en-GB"/>
              </w:rPr>
            </w:pPr>
            <w:r w:rsidRPr="000074E5">
              <w:rPr>
                <w:rFonts w:ascii="Open Sans" w:hAnsi="Open Sans" w:cs="Open Sans"/>
                <w:color w:val="FFFFFF" w:themeColor="background1"/>
                <w:lang w:val="en-GB"/>
              </w:rPr>
              <w:t>(Legal name company or natural person)</w:t>
            </w:r>
          </w:p>
        </w:tc>
        <w:tc>
          <w:tcPr>
            <w:tcW w:w="4110" w:type="dxa"/>
            <w:shd w:val="clear" w:color="auto" w:fill="2E74B5" w:themeFill="accent5" w:themeFillShade="BF"/>
            <w:vAlign w:val="center"/>
          </w:tcPr>
          <w:p w14:paraId="44AE5778" w14:textId="77777777" w:rsidR="00B5625E" w:rsidRPr="000074E5" w:rsidRDefault="00B5625E" w:rsidP="00E271AB">
            <w:pPr>
              <w:pStyle w:val="1"/>
              <w:spacing w:line="240" w:lineRule="auto"/>
              <w:jc w:val="center"/>
              <w:rPr>
                <w:rFonts w:ascii="Open Sans" w:hAnsi="Open Sans" w:cs="Open Sans"/>
                <w:b/>
                <w:bCs w:val="0"/>
                <w:color w:val="FFFFFF" w:themeColor="background1"/>
                <w:lang w:val="en-GB"/>
              </w:rPr>
            </w:pPr>
            <w:r w:rsidRPr="000074E5">
              <w:rPr>
                <w:rFonts w:ascii="Open Sans" w:hAnsi="Open Sans" w:cs="Open Sans"/>
                <w:b/>
                <w:bCs w:val="0"/>
                <w:color w:val="FFFFFF" w:themeColor="background1"/>
                <w:lang w:val="en-GB"/>
              </w:rPr>
              <w:t>VAT Number of the invested companies</w:t>
            </w:r>
          </w:p>
        </w:tc>
        <w:tc>
          <w:tcPr>
            <w:tcW w:w="1446" w:type="dxa"/>
            <w:shd w:val="clear" w:color="auto" w:fill="2E74B5" w:themeFill="accent5" w:themeFillShade="BF"/>
            <w:vAlign w:val="center"/>
          </w:tcPr>
          <w:p w14:paraId="6F5E633E" w14:textId="77777777" w:rsidR="00B5625E" w:rsidRPr="000074E5" w:rsidRDefault="00B5625E" w:rsidP="00E271AB">
            <w:pPr>
              <w:pStyle w:val="1"/>
              <w:spacing w:line="240" w:lineRule="auto"/>
              <w:jc w:val="center"/>
              <w:rPr>
                <w:rFonts w:ascii="Open Sans" w:hAnsi="Open Sans" w:cs="Open Sans"/>
                <w:b/>
                <w:bCs w:val="0"/>
                <w:color w:val="FFFFFF" w:themeColor="background1"/>
                <w:lang w:val="en-GB"/>
              </w:rPr>
            </w:pPr>
            <w:r w:rsidRPr="000074E5">
              <w:rPr>
                <w:rFonts w:ascii="Open Sans" w:hAnsi="Open Sans" w:cs="Open Sans"/>
                <w:b/>
                <w:bCs w:val="0"/>
                <w:color w:val="FFFFFF" w:themeColor="background1"/>
                <w:lang w:val="en-GB"/>
              </w:rPr>
              <w:t>% shares owned</w:t>
            </w:r>
          </w:p>
        </w:tc>
      </w:tr>
      <w:tr w:rsidR="00B5625E" w:rsidRPr="000074E5" w14:paraId="2D1830A4" w14:textId="77777777" w:rsidTr="00B5625E">
        <w:trPr>
          <w:trHeight w:val="530"/>
        </w:trPr>
        <w:tc>
          <w:tcPr>
            <w:tcW w:w="3825" w:type="dxa"/>
            <w:shd w:val="clear" w:color="auto" w:fill="9CC2E5" w:themeFill="accent5" w:themeFillTint="99"/>
          </w:tcPr>
          <w:p w14:paraId="3D64FA6B" w14:textId="77777777" w:rsidR="00B5625E" w:rsidRPr="000074E5" w:rsidRDefault="00B5625E" w:rsidP="00E271AB">
            <w:pPr>
              <w:pStyle w:val="1"/>
              <w:jc w:val="center"/>
              <w:rPr>
                <w:rFonts w:ascii="Open Sans" w:hAnsi="Open Sans" w:cs="Open Sans"/>
                <w:color w:val="FFFFFF" w:themeColor="background1"/>
                <w:lang w:val="en-GB"/>
              </w:rPr>
            </w:pPr>
          </w:p>
        </w:tc>
        <w:tc>
          <w:tcPr>
            <w:tcW w:w="4110" w:type="dxa"/>
            <w:shd w:val="clear" w:color="auto" w:fill="auto"/>
            <w:vAlign w:val="center"/>
          </w:tcPr>
          <w:p w14:paraId="65E7C1D2" w14:textId="77777777" w:rsidR="00B5625E" w:rsidRPr="000074E5" w:rsidRDefault="00B5625E" w:rsidP="00E271AB">
            <w:pPr>
              <w:pStyle w:val="1"/>
              <w:jc w:val="center"/>
              <w:rPr>
                <w:rFonts w:ascii="Open Sans" w:hAnsi="Open Sans" w:cs="Open Sans"/>
                <w:lang w:val="en-GB"/>
              </w:rPr>
            </w:pPr>
          </w:p>
        </w:tc>
        <w:tc>
          <w:tcPr>
            <w:tcW w:w="1446" w:type="dxa"/>
          </w:tcPr>
          <w:p w14:paraId="07038529" w14:textId="77777777" w:rsidR="00B5625E" w:rsidRPr="000074E5" w:rsidRDefault="00B5625E" w:rsidP="00E271AB">
            <w:pPr>
              <w:pStyle w:val="1"/>
              <w:jc w:val="center"/>
              <w:rPr>
                <w:rFonts w:ascii="Open Sans" w:hAnsi="Open Sans" w:cs="Open Sans"/>
                <w:lang w:val="en-GB"/>
              </w:rPr>
            </w:pPr>
          </w:p>
        </w:tc>
      </w:tr>
      <w:tr w:rsidR="00B5625E" w:rsidRPr="000074E5" w14:paraId="7004E90C" w14:textId="77777777" w:rsidTr="00B5625E">
        <w:trPr>
          <w:trHeight w:val="556"/>
        </w:trPr>
        <w:tc>
          <w:tcPr>
            <w:tcW w:w="3825" w:type="dxa"/>
            <w:shd w:val="clear" w:color="auto" w:fill="9CC2E5" w:themeFill="accent5" w:themeFillTint="99"/>
          </w:tcPr>
          <w:p w14:paraId="140EC6A4" w14:textId="77777777" w:rsidR="00B5625E" w:rsidRPr="000074E5" w:rsidRDefault="00B5625E" w:rsidP="00E271AB">
            <w:pPr>
              <w:pStyle w:val="1"/>
              <w:jc w:val="center"/>
              <w:rPr>
                <w:rFonts w:ascii="Open Sans" w:hAnsi="Open Sans" w:cs="Open Sans"/>
                <w:color w:val="FFFFFF" w:themeColor="background1"/>
                <w:lang w:val="en-GB"/>
              </w:rPr>
            </w:pPr>
          </w:p>
        </w:tc>
        <w:tc>
          <w:tcPr>
            <w:tcW w:w="4110" w:type="dxa"/>
            <w:shd w:val="clear" w:color="auto" w:fill="auto"/>
            <w:vAlign w:val="center"/>
          </w:tcPr>
          <w:p w14:paraId="15E74ADC" w14:textId="77777777" w:rsidR="00B5625E" w:rsidRPr="000074E5" w:rsidRDefault="00B5625E" w:rsidP="00E271AB">
            <w:pPr>
              <w:pStyle w:val="1"/>
              <w:jc w:val="center"/>
              <w:rPr>
                <w:rFonts w:ascii="Open Sans" w:hAnsi="Open Sans" w:cs="Open Sans"/>
                <w:b/>
                <w:lang w:val="en-GB"/>
              </w:rPr>
            </w:pPr>
          </w:p>
        </w:tc>
        <w:tc>
          <w:tcPr>
            <w:tcW w:w="1446" w:type="dxa"/>
          </w:tcPr>
          <w:p w14:paraId="652FA61F" w14:textId="77777777" w:rsidR="00B5625E" w:rsidRPr="000074E5" w:rsidRDefault="00B5625E" w:rsidP="00E271AB">
            <w:pPr>
              <w:pStyle w:val="1"/>
              <w:jc w:val="center"/>
              <w:rPr>
                <w:rFonts w:ascii="Open Sans" w:hAnsi="Open Sans" w:cs="Open Sans"/>
                <w:b/>
                <w:lang w:val="en-GB"/>
              </w:rPr>
            </w:pPr>
          </w:p>
        </w:tc>
      </w:tr>
      <w:tr w:rsidR="00B5625E" w:rsidRPr="000074E5" w14:paraId="39A56D73" w14:textId="77777777" w:rsidTr="00B5625E">
        <w:trPr>
          <w:trHeight w:val="556"/>
        </w:trPr>
        <w:tc>
          <w:tcPr>
            <w:tcW w:w="3825" w:type="dxa"/>
            <w:shd w:val="clear" w:color="auto" w:fill="9CC2E5" w:themeFill="accent5" w:themeFillTint="99"/>
          </w:tcPr>
          <w:p w14:paraId="076D5FE2" w14:textId="77777777" w:rsidR="00B5625E" w:rsidRPr="000074E5" w:rsidRDefault="00B5625E" w:rsidP="00E271AB">
            <w:pPr>
              <w:pStyle w:val="1"/>
              <w:jc w:val="center"/>
              <w:rPr>
                <w:rFonts w:ascii="Open Sans" w:hAnsi="Open Sans" w:cs="Open Sans"/>
                <w:color w:val="FFFFFF" w:themeColor="background1"/>
                <w:lang w:val="en-GB"/>
              </w:rPr>
            </w:pPr>
          </w:p>
        </w:tc>
        <w:tc>
          <w:tcPr>
            <w:tcW w:w="4110" w:type="dxa"/>
            <w:shd w:val="clear" w:color="auto" w:fill="auto"/>
            <w:vAlign w:val="center"/>
          </w:tcPr>
          <w:p w14:paraId="0A041195" w14:textId="77777777" w:rsidR="00B5625E" w:rsidRPr="000074E5" w:rsidRDefault="00B5625E" w:rsidP="00E271AB">
            <w:pPr>
              <w:pStyle w:val="1"/>
              <w:jc w:val="center"/>
              <w:rPr>
                <w:rFonts w:ascii="Open Sans" w:hAnsi="Open Sans" w:cs="Open Sans"/>
                <w:b/>
                <w:lang w:val="en-GB"/>
              </w:rPr>
            </w:pPr>
          </w:p>
        </w:tc>
        <w:tc>
          <w:tcPr>
            <w:tcW w:w="1446" w:type="dxa"/>
          </w:tcPr>
          <w:p w14:paraId="5923489C" w14:textId="77777777" w:rsidR="00B5625E" w:rsidRPr="000074E5" w:rsidRDefault="00B5625E" w:rsidP="00E271AB">
            <w:pPr>
              <w:pStyle w:val="1"/>
              <w:jc w:val="center"/>
              <w:rPr>
                <w:rFonts w:ascii="Open Sans" w:hAnsi="Open Sans" w:cs="Open Sans"/>
                <w:b/>
                <w:lang w:val="en-GB"/>
              </w:rPr>
            </w:pPr>
          </w:p>
        </w:tc>
      </w:tr>
    </w:tbl>
    <w:p w14:paraId="1A64BA62" w14:textId="76FDEE96" w:rsidR="00B5625E" w:rsidRPr="000074E5" w:rsidRDefault="021805D1" w:rsidP="00B5625E">
      <w:pPr>
        <w:spacing w:before="240" w:line="360" w:lineRule="auto"/>
      </w:pPr>
      <w:r w:rsidRPr="000074E5">
        <w:lastRenderedPageBreak/>
        <w:t xml:space="preserve">I declare to my wider extent that the information provided is true. I understand I could be requested additional information and binding documents on the accounts and the ownership by </w:t>
      </w:r>
      <w:r w:rsidR="423D538A" w:rsidRPr="000074E5">
        <w:t>Evolve2Care</w:t>
      </w:r>
      <w:r w:rsidRPr="000074E5">
        <w:t xml:space="preserve"> consortium any doubt should be arisen.</w:t>
      </w:r>
    </w:p>
    <w:p w14:paraId="254F00C5" w14:textId="77777777" w:rsidR="00B5625E" w:rsidRPr="000074E5" w:rsidRDefault="00B5625E" w:rsidP="00B5625E">
      <w:pPr>
        <w:spacing w:before="240" w:line="360" w:lineRule="auto"/>
      </w:pPr>
    </w:p>
    <w:p w14:paraId="62DD3DC3" w14:textId="77777777" w:rsidR="00B5625E" w:rsidRPr="000074E5" w:rsidRDefault="00B5625E" w:rsidP="00B5625E">
      <w:pPr>
        <w:spacing w:before="240" w:line="360" w:lineRule="auto"/>
      </w:pPr>
      <w:r w:rsidRPr="000074E5">
        <w:t>Signature</w:t>
      </w:r>
    </w:p>
    <w:p w14:paraId="5C974485" w14:textId="77777777" w:rsidR="00B5625E" w:rsidRPr="000074E5" w:rsidRDefault="00B5625E" w:rsidP="00B5625E">
      <w:pPr>
        <w:rPr>
          <w:rFonts w:eastAsia="Inter"/>
          <w:i/>
        </w:rPr>
      </w:pPr>
      <w:r w:rsidRPr="000074E5">
        <w:rPr>
          <w:rFonts w:eastAsia="Inter"/>
          <w:i/>
          <w:highlight w:val="yellow"/>
        </w:rPr>
        <w:t>(Name and position of the signatory, being authorised to represent the enterprise):</w:t>
      </w:r>
      <w:r w:rsidRPr="000074E5">
        <w:rPr>
          <w:rFonts w:eastAsia="Inter"/>
          <w:i/>
        </w:rPr>
        <w:t xml:space="preserve"> </w:t>
      </w:r>
    </w:p>
    <w:p w14:paraId="322C84A0" w14:textId="77777777" w:rsidR="00B5625E" w:rsidRPr="000074E5" w:rsidRDefault="00B5625E" w:rsidP="00B5625E">
      <w:pPr>
        <w:rPr>
          <w:rFonts w:eastAsia="Inter"/>
        </w:rPr>
      </w:pPr>
    </w:p>
    <w:p w14:paraId="70E8AD96" w14:textId="77777777" w:rsidR="00B5625E" w:rsidRPr="000074E5" w:rsidRDefault="00B5625E" w:rsidP="00B5625E">
      <w:pPr>
        <w:spacing w:before="240"/>
        <w:rPr>
          <w:b/>
          <w:bCs/>
          <w:color w:val="50AF47"/>
        </w:rPr>
      </w:pPr>
      <w:r w:rsidRPr="000074E5">
        <w:rPr>
          <w:rFonts w:eastAsia="Inter"/>
        </w:rPr>
        <w:t>Date</w:t>
      </w:r>
    </w:p>
    <w:p w14:paraId="52C09576" w14:textId="10DCDB90" w:rsidR="00365A94" w:rsidRPr="00A10187" w:rsidRDefault="00365A94" w:rsidP="00B5625E"/>
    <w:sectPr w:rsidR="00365A94" w:rsidRPr="00A10187" w:rsidSect="00A8179A">
      <w:headerReference w:type="default" r:id="rId12"/>
      <w:footerReference w:type="default" r:id="rId13"/>
      <w:pgSz w:w="11906" w:h="16838"/>
      <w:pgMar w:top="1440" w:right="1080" w:bottom="1440" w:left="108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63E5D" w14:textId="77777777" w:rsidR="00C67AC7" w:rsidRDefault="00C67AC7" w:rsidP="00A10187">
      <w:r>
        <w:separator/>
      </w:r>
    </w:p>
  </w:endnote>
  <w:endnote w:type="continuationSeparator" w:id="0">
    <w:p w14:paraId="71BEB4E5" w14:textId="77777777" w:rsidR="00C67AC7" w:rsidRDefault="00C67AC7" w:rsidP="00A10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Inter">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064841"/>
      <w:docPartObj>
        <w:docPartGallery w:val="Page Numbers (Bottom of Page)"/>
        <w:docPartUnique/>
      </w:docPartObj>
    </w:sdtPr>
    <w:sdtEndPr>
      <w:rPr>
        <w:noProof/>
      </w:rPr>
    </w:sdtEndPr>
    <w:sdtContent>
      <w:p w14:paraId="7E2963C4" w14:textId="30712E2A" w:rsidR="00A8179A" w:rsidRDefault="00A8179A" w:rsidP="00A10187">
        <w:pPr>
          <w:pStyle w:val="Footer"/>
        </w:pPr>
        <w:r w:rsidRPr="00A8179A">
          <w:rPr>
            <w:noProof/>
          </w:rPr>
          <mc:AlternateContent>
            <mc:Choice Requires="wps">
              <w:drawing>
                <wp:anchor distT="0" distB="0" distL="114300" distR="114300" simplePos="0" relativeHeight="251660288" behindDoc="0" locked="0" layoutInCell="1" allowOverlap="1" wp14:anchorId="3118BD82" wp14:editId="55F24D62">
                  <wp:simplePos x="0" y="0"/>
                  <wp:positionH relativeFrom="margin">
                    <wp:align>right</wp:align>
                  </wp:positionH>
                  <wp:positionV relativeFrom="bottomMargin">
                    <wp:posOffset>256540</wp:posOffset>
                  </wp:positionV>
                  <wp:extent cx="1508760" cy="355600"/>
                  <wp:effectExtent l="0" t="0" r="0" b="6350"/>
                  <wp:wrapSquare wrapText="bothSides"/>
                  <wp:docPr id="10" name="Freeform 10">
                    <a:extLst xmlns:a="http://schemas.openxmlformats.org/drawingml/2006/main">
                      <a:ext uri="{FF2B5EF4-FFF2-40B4-BE49-F238E27FC236}">
                        <a16:creationId xmlns:a16="http://schemas.microsoft.com/office/drawing/2014/main" id="{F2223066-6968-F09A-F53E-C7DD77964EEA}"/>
                      </a:ext>
                    </a:extLst>
                  </wp:docPr>
                  <wp:cNvGraphicFramePr/>
                  <a:graphic xmlns:a="http://schemas.openxmlformats.org/drawingml/2006/main">
                    <a:graphicData uri="http://schemas.microsoft.com/office/word/2010/wordprocessingShape">
                      <wps:wsp>
                        <wps:cNvSpPr/>
                        <wps:spPr>
                          <a:xfrm>
                            <a:off x="0" y="0"/>
                            <a:ext cx="1508760" cy="355600"/>
                          </a:xfrm>
                          <a:custGeom>
                            <a:avLst/>
                            <a:gdLst/>
                            <a:ahLst/>
                            <a:cxnLst/>
                            <a:rect l="l" t="t" r="r" b="b"/>
                            <a:pathLst>
                              <a:path w="2998841" h="667242">
                                <a:moveTo>
                                  <a:pt x="0" y="0"/>
                                </a:moveTo>
                                <a:lnTo>
                                  <a:pt x="2998841" y="0"/>
                                </a:lnTo>
                                <a:lnTo>
                                  <a:pt x="2998841" y="667242"/>
                                </a:lnTo>
                                <a:lnTo>
                                  <a:pt x="0" y="667242"/>
                                </a:lnTo>
                                <a:lnTo>
                                  <a:pt x="0" y="0"/>
                                </a:lnTo>
                                <a:close/>
                              </a:path>
                            </a:pathLst>
                          </a:custGeom>
                          <a:blipFill>
                            <a:blip r:embed="rId1"/>
                            <a:stretch>
                              <a:fillRect/>
                            </a:stretch>
                          </a:blipFill>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w:pict>
                <v:shape id="Freeform 10" style="position:absolute;margin-left:67.6pt;margin-top:20.2pt;width:118.8pt;height:2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margin;mso-height-relative:margin;v-text-anchor:top" coordsize="2998841,667242" o:spid="_x0000_s1026" stroked="f" path="m,l2998841,r,667242l,667242,,x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" w14:anchorId="6EB0B7B3">
                  <v:fill type="frame" o:title="" recolor="t" rotate="t" r:id="rId2"/>
                  <v:path arrowok="t"/>
                  <w10:wrap type="square" anchorx="margin" anchory="margin"/>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A5CB8" w14:textId="77777777" w:rsidR="00C67AC7" w:rsidRDefault="00C67AC7" w:rsidP="00A10187">
      <w:r>
        <w:separator/>
      </w:r>
    </w:p>
  </w:footnote>
  <w:footnote w:type="continuationSeparator" w:id="0">
    <w:p w14:paraId="6EBD6B86" w14:textId="77777777" w:rsidR="00C67AC7" w:rsidRDefault="00C67AC7" w:rsidP="00A10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D6283" w14:textId="7C5681B7" w:rsidR="00A8179A" w:rsidRPr="00A8179A" w:rsidRDefault="00A10187" w:rsidP="006F5DCF">
    <w:pPr>
      <w:jc w:val="right"/>
      <w:rPr>
        <w:lang w:val="en-US"/>
      </w:rPr>
    </w:pPr>
    <w:r w:rsidRPr="00234601">
      <w:rPr>
        <w:noProof/>
      </w:rPr>
      <w:drawing>
        <wp:anchor distT="0" distB="0" distL="114300" distR="114300" simplePos="0" relativeHeight="251662336" behindDoc="1" locked="0" layoutInCell="1" allowOverlap="1" wp14:anchorId="665D7137" wp14:editId="6526FFCB">
          <wp:simplePos x="0" y="0"/>
          <wp:positionH relativeFrom="margin">
            <wp:align>left</wp:align>
          </wp:positionH>
          <wp:positionV relativeFrom="margin">
            <wp:posOffset>-655164</wp:posOffset>
          </wp:positionV>
          <wp:extent cx="922655" cy="553085"/>
          <wp:effectExtent l="0" t="0" r="0" b="0"/>
          <wp:wrapSquare wrapText="bothSides"/>
          <wp:docPr id="1174520435" name="Picture 6" descr="A logo with blue dots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520435" name="Picture 6" descr="A logo with blue dots and a black background&#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5405" b="24595"/>
                  <a:stretch/>
                </pic:blipFill>
                <pic:spPr bwMode="auto">
                  <a:xfrm>
                    <a:off x="0" y="0"/>
                    <a:ext cx="922655" cy="5530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76C26">
      <w:rPr>
        <w:lang w:val="en-US"/>
      </w:rPr>
      <w:t>SME DECLARATION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817C4"/>
    <w:multiLevelType w:val="multilevel"/>
    <w:tmpl w:val="12A22DF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40374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79A"/>
    <w:rsid w:val="000074E5"/>
    <w:rsid w:val="0003415D"/>
    <w:rsid w:val="00076C26"/>
    <w:rsid w:val="000D746C"/>
    <w:rsid w:val="001D06F3"/>
    <w:rsid w:val="002A0B6C"/>
    <w:rsid w:val="00365A94"/>
    <w:rsid w:val="003C6335"/>
    <w:rsid w:val="003F5C1D"/>
    <w:rsid w:val="00472747"/>
    <w:rsid w:val="005A33C2"/>
    <w:rsid w:val="006F5DCF"/>
    <w:rsid w:val="008F2094"/>
    <w:rsid w:val="00957DC9"/>
    <w:rsid w:val="00A10187"/>
    <w:rsid w:val="00A8179A"/>
    <w:rsid w:val="00AD5498"/>
    <w:rsid w:val="00B5625E"/>
    <w:rsid w:val="00C41005"/>
    <w:rsid w:val="00C50D63"/>
    <w:rsid w:val="00C67AC7"/>
    <w:rsid w:val="00E11B46"/>
    <w:rsid w:val="00E94692"/>
    <w:rsid w:val="00EA158F"/>
    <w:rsid w:val="021805D1"/>
    <w:rsid w:val="02BCE491"/>
    <w:rsid w:val="0900FDF7"/>
    <w:rsid w:val="2E1179BD"/>
    <w:rsid w:val="3D3FCF12"/>
    <w:rsid w:val="423D538A"/>
    <w:rsid w:val="464D5A07"/>
    <w:rsid w:val="4BE877E9"/>
    <w:rsid w:val="652B246E"/>
    <w:rsid w:val="6D63994D"/>
    <w:rsid w:val="74F22895"/>
    <w:rsid w:val="7C6BDB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CDA56"/>
  <w15:chartTrackingRefBased/>
  <w15:docId w15:val="{6CB34535-FBFE-481E-99A8-F890CDF9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187"/>
    <w:pPr>
      <w:jc w:val="both"/>
    </w:pPr>
    <w:rPr>
      <w:rFonts w:ascii="Open Sans" w:hAnsi="Open Sans" w:cs="Open Sans"/>
      <w:sz w:val="24"/>
      <w:szCs w:val="24"/>
      <w:lang w:val="en-GB"/>
    </w:rPr>
  </w:style>
  <w:style w:type="paragraph" w:styleId="Heading1">
    <w:name w:val="heading 1"/>
    <w:basedOn w:val="Normal"/>
    <w:next w:val="Normal"/>
    <w:link w:val="Heading1Char"/>
    <w:uiPriority w:val="9"/>
    <w:qFormat/>
    <w:rsid w:val="00A10187"/>
    <w:pPr>
      <w:keepNext/>
      <w:keepLines/>
      <w:spacing w:before="360" w:after="80"/>
      <w:outlineLvl w:val="0"/>
    </w:pPr>
    <w:rPr>
      <w:rFonts w:ascii="Poppins" w:eastAsiaTheme="majorEastAsia" w:hAnsi="Poppins" w:cs="Poppins"/>
      <w:color w:val="2F5496" w:themeColor="accent1" w:themeShade="BF"/>
      <w:sz w:val="48"/>
      <w:szCs w:val="48"/>
      <w:lang w:val="el-GR"/>
    </w:rPr>
  </w:style>
  <w:style w:type="paragraph" w:styleId="Heading2">
    <w:name w:val="heading 2"/>
    <w:basedOn w:val="Normal"/>
    <w:next w:val="Normal"/>
    <w:link w:val="Heading2Char"/>
    <w:uiPriority w:val="9"/>
    <w:semiHidden/>
    <w:unhideWhenUsed/>
    <w:qFormat/>
    <w:rsid w:val="00A817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17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17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17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17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17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17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17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187"/>
    <w:rPr>
      <w:rFonts w:ascii="Poppins" w:eastAsiaTheme="majorEastAsia" w:hAnsi="Poppins" w:cs="Poppins"/>
      <w:color w:val="2F5496" w:themeColor="accent1" w:themeShade="BF"/>
      <w:sz w:val="48"/>
      <w:szCs w:val="48"/>
    </w:rPr>
  </w:style>
  <w:style w:type="character" w:customStyle="1" w:styleId="Heading2Char">
    <w:name w:val="Heading 2 Char"/>
    <w:basedOn w:val="DefaultParagraphFont"/>
    <w:link w:val="Heading2"/>
    <w:uiPriority w:val="9"/>
    <w:semiHidden/>
    <w:rsid w:val="00A8179A"/>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A8179A"/>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A8179A"/>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A8179A"/>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A8179A"/>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A8179A"/>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A8179A"/>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A8179A"/>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A817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179A"/>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A817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179A"/>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A8179A"/>
    <w:pPr>
      <w:spacing w:before="160"/>
      <w:jc w:val="center"/>
    </w:pPr>
    <w:rPr>
      <w:i/>
      <w:iCs/>
      <w:color w:val="404040" w:themeColor="text1" w:themeTint="BF"/>
    </w:rPr>
  </w:style>
  <w:style w:type="character" w:customStyle="1" w:styleId="QuoteChar">
    <w:name w:val="Quote Char"/>
    <w:basedOn w:val="DefaultParagraphFont"/>
    <w:link w:val="Quote"/>
    <w:uiPriority w:val="29"/>
    <w:rsid w:val="00A8179A"/>
    <w:rPr>
      <w:i/>
      <w:iCs/>
      <w:color w:val="404040" w:themeColor="text1" w:themeTint="BF"/>
      <w:lang w:val="en-GB"/>
    </w:rPr>
  </w:style>
  <w:style w:type="paragraph" w:styleId="ListParagraph">
    <w:name w:val="List Paragraph"/>
    <w:basedOn w:val="Normal"/>
    <w:uiPriority w:val="34"/>
    <w:qFormat/>
    <w:rsid w:val="00A8179A"/>
    <w:pPr>
      <w:ind w:left="720"/>
      <w:contextualSpacing/>
    </w:pPr>
  </w:style>
  <w:style w:type="character" w:styleId="IntenseEmphasis">
    <w:name w:val="Intense Emphasis"/>
    <w:basedOn w:val="DefaultParagraphFont"/>
    <w:uiPriority w:val="21"/>
    <w:qFormat/>
    <w:rsid w:val="00A8179A"/>
    <w:rPr>
      <w:i/>
      <w:iCs/>
      <w:color w:val="2F5496" w:themeColor="accent1" w:themeShade="BF"/>
    </w:rPr>
  </w:style>
  <w:style w:type="paragraph" w:styleId="IntenseQuote">
    <w:name w:val="Intense Quote"/>
    <w:basedOn w:val="Normal"/>
    <w:next w:val="Normal"/>
    <w:link w:val="IntenseQuoteChar"/>
    <w:uiPriority w:val="30"/>
    <w:qFormat/>
    <w:rsid w:val="00A817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179A"/>
    <w:rPr>
      <w:i/>
      <w:iCs/>
      <w:color w:val="2F5496" w:themeColor="accent1" w:themeShade="BF"/>
      <w:lang w:val="en-GB"/>
    </w:rPr>
  </w:style>
  <w:style w:type="character" w:styleId="IntenseReference">
    <w:name w:val="Intense Reference"/>
    <w:basedOn w:val="DefaultParagraphFont"/>
    <w:uiPriority w:val="32"/>
    <w:qFormat/>
    <w:rsid w:val="00A8179A"/>
    <w:rPr>
      <w:b/>
      <w:bCs/>
      <w:smallCaps/>
      <w:color w:val="2F5496" w:themeColor="accent1" w:themeShade="BF"/>
      <w:spacing w:val="5"/>
    </w:rPr>
  </w:style>
  <w:style w:type="paragraph" w:styleId="Header">
    <w:name w:val="header"/>
    <w:basedOn w:val="Normal"/>
    <w:link w:val="HeaderChar"/>
    <w:uiPriority w:val="99"/>
    <w:unhideWhenUsed/>
    <w:rsid w:val="00A817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A8179A"/>
    <w:rPr>
      <w:lang w:val="en-GB"/>
    </w:rPr>
  </w:style>
  <w:style w:type="paragraph" w:styleId="Footer">
    <w:name w:val="footer"/>
    <w:basedOn w:val="Normal"/>
    <w:link w:val="FooterChar"/>
    <w:uiPriority w:val="99"/>
    <w:unhideWhenUsed/>
    <w:rsid w:val="00A817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A8179A"/>
    <w:rPr>
      <w:lang w:val="en-GB"/>
    </w:rPr>
  </w:style>
  <w:style w:type="character" w:styleId="Hyperlink">
    <w:name w:val="Hyperlink"/>
    <w:basedOn w:val="DefaultParagraphFont"/>
    <w:uiPriority w:val="99"/>
    <w:unhideWhenUsed/>
    <w:qFormat/>
    <w:rsid w:val="00B5625E"/>
    <w:rPr>
      <w:color w:val="0563C1" w:themeColor="hyperlink"/>
      <w:u w:val="single"/>
    </w:rPr>
  </w:style>
  <w:style w:type="table" w:styleId="TableGrid">
    <w:name w:val="Table Grid"/>
    <w:aliases w:val="SOFI_Legend-Table-Grid,None,CV1,TabelEcorys,CV table,Deloitte"/>
    <w:basedOn w:val="TableNormal"/>
    <w:uiPriority w:val="39"/>
    <w:rsid w:val="00B5625E"/>
    <w:pPr>
      <w:spacing w:after="0" w:line="240" w:lineRule="auto"/>
    </w:pPr>
    <w:rPr>
      <w:kern w:val="0"/>
      <w:sz w:val="24"/>
      <w:szCs w:val="24"/>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сновной текст1"/>
    <w:basedOn w:val="Normal"/>
    <w:qFormat/>
    <w:rsid w:val="00B5625E"/>
    <w:pPr>
      <w:spacing w:before="120" w:after="120" w:line="360" w:lineRule="auto"/>
    </w:pPr>
    <w:rPr>
      <w:rFonts w:asciiTheme="minorHAnsi" w:eastAsia="Calibri" w:hAnsiTheme="minorHAnsi" w:cstheme="minorHAnsi"/>
      <w:bCs/>
      <w:color w:val="000000" w:themeColor="text1"/>
      <w:kern w:val="0"/>
      <w:lang w:val="en-US" w:eastAsia="ru-RU"/>
      <w14:ligatures w14:val="none"/>
    </w:rPr>
  </w:style>
  <w:style w:type="paragraph" w:customStyle="1" w:styleId="Maintitle">
    <w:name w:val="Main title"/>
    <w:basedOn w:val="Normal"/>
    <w:qFormat/>
    <w:rsid w:val="00B5625E"/>
    <w:pPr>
      <w:spacing w:after="0" w:line="240" w:lineRule="auto"/>
    </w:pPr>
    <w:rPr>
      <w:rFonts w:asciiTheme="minorHAnsi" w:eastAsia="Calibri" w:hAnsiTheme="minorHAnsi" w:cstheme="minorHAnsi"/>
      <w:b/>
      <w:color w:val="50AF47"/>
      <w:kern w:val="0"/>
      <w:sz w:val="36"/>
      <w:szCs w:val="32"/>
      <w:lang w:val="en-US" w:eastAsia="ru-RU"/>
      <w14:ligatures w14:val="none"/>
    </w:rPr>
  </w:style>
  <w:style w:type="character" w:styleId="CommentReference">
    <w:name w:val="annotation reference"/>
    <w:basedOn w:val="DefaultParagraphFont"/>
    <w:uiPriority w:val="99"/>
    <w:semiHidden/>
    <w:unhideWhenUsed/>
    <w:rsid w:val="001D06F3"/>
    <w:rPr>
      <w:sz w:val="16"/>
      <w:szCs w:val="16"/>
    </w:rPr>
  </w:style>
  <w:style w:type="paragraph" w:styleId="CommentText">
    <w:name w:val="annotation text"/>
    <w:basedOn w:val="Normal"/>
    <w:link w:val="CommentTextChar"/>
    <w:uiPriority w:val="99"/>
    <w:unhideWhenUsed/>
    <w:rsid w:val="001D06F3"/>
    <w:pPr>
      <w:spacing w:line="240" w:lineRule="auto"/>
    </w:pPr>
    <w:rPr>
      <w:sz w:val="20"/>
      <w:szCs w:val="20"/>
    </w:rPr>
  </w:style>
  <w:style w:type="character" w:customStyle="1" w:styleId="CommentTextChar">
    <w:name w:val="Comment Text Char"/>
    <w:basedOn w:val="DefaultParagraphFont"/>
    <w:link w:val="CommentText"/>
    <w:uiPriority w:val="99"/>
    <w:rsid w:val="001D06F3"/>
    <w:rPr>
      <w:rFonts w:ascii="Open Sans" w:hAnsi="Open Sans" w:cs="Open Sans"/>
      <w:sz w:val="20"/>
      <w:szCs w:val="20"/>
      <w:lang w:val="en-GB"/>
    </w:rPr>
  </w:style>
  <w:style w:type="paragraph" w:styleId="CommentSubject">
    <w:name w:val="annotation subject"/>
    <w:basedOn w:val="CommentText"/>
    <w:next w:val="CommentText"/>
    <w:link w:val="CommentSubjectChar"/>
    <w:uiPriority w:val="99"/>
    <w:semiHidden/>
    <w:unhideWhenUsed/>
    <w:rsid w:val="001D06F3"/>
    <w:rPr>
      <w:b/>
      <w:bCs/>
    </w:rPr>
  </w:style>
  <w:style w:type="character" w:customStyle="1" w:styleId="CommentSubjectChar">
    <w:name w:val="Comment Subject Char"/>
    <w:basedOn w:val="CommentTextChar"/>
    <w:link w:val="CommentSubject"/>
    <w:uiPriority w:val="99"/>
    <w:semiHidden/>
    <w:rsid w:val="001D06F3"/>
    <w:rPr>
      <w:rFonts w:ascii="Open Sans" w:hAnsi="Open Sans" w:cs="Open Sans"/>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162769">
      <w:bodyDiv w:val="1"/>
      <w:marLeft w:val="0"/>
      <w:marRight w:val="0"/>
      <w:marTop w:val="0"/>
      <w:marBottom w:val="0"/>
      <w:divBdr>
        <w:top w:val="none" w:sz="0" w:space="0" w:color="auto"/>
        <w:left w:val="none" w:sz="0" w:space="0" w:color="auto"/>
        <w:bottom w:val="none" w:sz="0" w:space="0" w:color="auto"/>
        <w:right w:val="none" w:sz="0" w:space="0" w:color="auto"/>
      </w:divBdr>
    </w:div>
    <w:div w:id="126210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docsroom/documents/4292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e2d4b8-b740-480c-bcb1-b1a97c4fcbb5">
      <Terms xmlns="http://schemas.microsoft.com/office/infopath/2007/PartnerControls"/>
    </lcf76f155ced4ddcb4097134ff3c332f>
    <TaxCatchAll xmlns="b94654a4-1268-468e-8ebc-ed8d99ce8a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1DDAEC05BFC24FADB89F6A306F9DD3" ma:contentTypeVersion="12" ma:contentTypeDescription="Create a new document." ma:contentTypeScope="" ma:versionID="da7118b2a2ea92c90625bb0ddbd1656e">
  <xsd:schema xmlns:xsd="http://www.w3.org/2001/XMLSchema" xmlns:xs="http://www.w3.org/2001/XMLSchema" xmlns:p="http://schemas.microsoft.com/office/2006/metadata/properties" xmlns:ns2="cfe2d4b8-b740-480c-bcb1-b1a97c4fcbb5" xmlns:ns3="b94654a4-1268-468e-8ebc-ed8d99ce8aef" targetNamespace="http://schemas.microsoft.com/office/2006/metadata/properties" ma:root="true" ma:fieldsID="81ad88135a903dfcce06b227cdb841d0" ns2:_="" ns3:_="">
    <xsd:import namespace="cfe2d4b8-b740-480c-bcb1-b1a97c4fcbb5"/>
    <xsd:import namespace="b94654a4-1268-468e-8ebc-ed8d99ce8a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2d4b8-b740-480c-bcb1-b1a97c4fc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be40285-c3d6-4210-a990-8ba76ae1868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4654a4-1268-468e-8ebc-ed8d99ce8ae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ea6bbb3-9be2-4761-9a87-6aac8df045a4}" ma:internalName="TaxCatchAll" ma:showField="CatchAllData" ma:web="b94654a4-1268-468e-8ebc-ed8d99ce8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6E509-6561-4502-A312-B3279D33640C}">
  <ds:schemaRefs>
    <ds:schemaRef ds:uri="http://schemas.openxmlformats.org/package/2006/metadata/core-properties"/>
    <ds:schemaRef ds:uri="http://purl.org/dc/elements/1.1/"/>
    <ds:schemaRef ds:uri="http://purl.org/dc/terms/"/>
    <ds:schemaRef ds:uri="http://www.w3.org/XML/1998/namespace"/>
    <ds:schemaRef ds:uri="http://schemas.microsoft.com/office/2006/documentManagement/types"/>
    <ds:schemaRef ds:uri="58fb4963-b994-41ea-ae30-a476fc983c4a"/>
    <ds:schemaRef ds:uri="f1633f06-3c78-454b-a182-c9d0e432dc45"/>
    <ds:schemaRef ds:uri="http://schemas.microsoft.com/office/infopath/2007/PartnerControls"/>
    <ds:schemaRef ds:uri="http://schemas.microsoft.com/office/2006/metadata/properties"/>
    <ds:schemaRef ds:uri="http://purl.org/dc/dcmitype/"/>
    <ds:schemaRef ds:uri="cfe2d4b8-b740-480c-bcb1-b1a97c4fcbb5"/>
    <ds:schemaRef ds:uri="b94654a4-1268-468e-8ebc-ed8d99ce8aef"/>
  </ds:schemaRefs>
</ds:datastoreItem>
</file>

<file path=customXml/itemProps2.xml><?xml version="1.0" encoding="utf-8"?>
<ds:datastoreItem xmlns:ds="http://schemas.openxmlformats.org/officeDocument/2006/customXml" ds:itemID="{29767D49-DE71-46A7-8C65-DF825A9DD07A}">
  <ds:schemaRefs>
    <ds:schemaRef ds:uri="http://schemas.microsoft.com/sharepoint/v3/contenttype/forms"/>
  </ds:schemaRefs>
</ds:datastoreItem>
</file>

<file path=customXml/itemProps3.xml><?xml version="1.0" encoding="utf-8"?>
<ds:datastoreItem xmlns:ds="http://schemas.openxmlformats.org/officeDocument/2006/customXml" ds:itemID="{22F6C4E0-7001-4ADA-A772-1885821125C4}"/>
</file>

<file path=customXml/itemProps4.xml><?xml version="1.0" encoding="utf-8"?>
<ds:datastoreItem xmlns:ds="http://schemas.openxmlformats.org/officeDocument/2006/customXml" ds:itemID="{396B892E-A4D3-4303-AD3A-093FFBFF1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635</Words>
  <Characters>3623</Characters>
  <Application>Microsoft Office Word</Application>
  <DocSecurity>0</DocSecurity>
  <Lines>30</Lines>
  <Paragraphs>8</Paragraphs>
  <ScaleCrop>false</ScaleCrop>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Vassilis Voulgarakis</dc:creator>
  <cp:keywords/>
  <dc:description/>
  <cp:lastModifiedBy>David Gaburici</cp:lastModifiedBy>
  <cp:revision>15</cp:revision>
  <dcterms:created xsi:type="dcterms:W3CDTF">2024-10-14T15:45:00Z</dcterms:created>
  <dcterms:modified xsi:type="dcterms:W3CDTF">2025-03-05T11:07:00Z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0x010100761DDAEC05BFC24FADB89F6A306F9DD3</vt:lpwstr>
  </property>
  <property fmtid="{D5CDD505-2E9C-101B-9397-08002B2CF9AE}" pid="3" name="MediaServiceImageTags">
    <vt:lpwstr/>
  </property>
</Properties>
</file>